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496E8" w14:textId="77777777" w:rsidR="006B2B4B" w:rsidRPr="008B673D" w:rsidRDefault="006B2B4B" w:rsidP="008B673D">
      <w:pPr>
        <w:tabs>
          <w:tab w:val="left" w:pos="567"/>
        </w:tabs>
        <w:spacing w:after="0"/>
        <w:rPr>
          <w:rFonts w:ascii="Arial" w:eastAsia="Times New Roman" w:hAnsi="Arial" w:cs="Arial"/>
          <w:i/>
          <w:color w:val="0F243E" w:themeColor="text2" w:themeShade="80"/>
          <w:sz w:val="18"/>
          <w:szCs w:val="18"/>
          <w:lang w:eastAsia="pl-PL"/>
        </w:rPr>
      </w:pPr>
    </w:p>
    <w:p w14:paraId="70BDF42E" w14:textId="77777777" w:rsidR="006B2B4B" w:rsidRPr="008B673D" w:rsidRDefault="006B2B4B" w:rsidP="008B673D">
      <w:pPr>
        <w:tabs>
          <w:tab w:val="left" w:pos="567"/>
        </w:tabs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1AEA251E" w14:textId="77777777" w:rsidR="00930080" w:rsidRPr="008B673D" w:rsidRDefault="00930080" w:rsidP="008B673D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4232862C" w14:textId="77777777" w:rsidR="00E54CBD" w:rsidRDefault="00E54CBD" w:rsidP="008B673D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388E400" w14:textId="45E91C29" w:rsidR="006B2B4B" w:rsidRPr="008B673D" w:rsidRDefault="006B2B4B" w:rsidP="008B673D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</w:p>
    <w:p w14:paraId="09455B0A" w14:textId="77777777" w:rsidR="005359B4" w:rsidRPr="008B673D" w:rsidRDefault="005359B4" w:rsidP="008B673D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3B552CD" w14:textId="528520F3" w:rsidR="000A6228" w:rsidRPr="008B673D" w:rsidRDefault="006B2B4B" w:rsidP="008B673D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zawarta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dniu ………………</w:t>
      </w:r>
      <w:r w:rsidR="00E54CBD">
        <w:rPr>
          <w:rFonts w:ascii="Arial" w:eastAsia="Times New Roman" w:hAnsi="Arial" w:cs="Arial"/>
          <w:color w:val="0F243E" w:themeColor="text2" w:themeShade="80"/>
          <w:lang w:eastAsia="pl-PL"/>
        </w:rPr>
        <w:t>…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="00E54CB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. pomiędzy:</w:t>
      </w:r>
    </w:p>
    <w:p w14:paraId="39C4BC51" w14:textId="77777777" w:rsidR="006B2B4B" w:rsidRPr="008B673D" w:rsidRDefault="006B2B4B" w:rsidP="008B673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Skarbem Państwa - Regionalną Dyrekcją Ochrony Środowiska w Gdańsku, </w:t>
      </w: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br/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ul. Chmielna 54/57, 80-748 Gdańsk NIP 583-304-72-93, REGON 22-07-00-750, </w:t>
      </w:r>
    </w:p>
    <w:p w14:paraId="2B2FE704" w14:textId="0AB331C3" w:rsidR="008B673D" w:rsidRDefault="006B2B4B" w:rsidP="008B673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reprezentowanym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przez:</w:t>
      </w:r>
    </w:p>
    <w:p w14:paraId="71A86B57" w14:textId="77777777" w:rsidR="006B2B4B" w:rsidRPr="008B673D" w:rsidRDefault="006B2B4B" w:rsidP="008B673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zwanym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r w:rsidRPr="008B673D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44C252F8" w14:textId="67BE4D95" w:rsidR="005359B4" w:rsidRPr="008B673D" w:rsidRDefault="006B2B4B" w:rsidP="008B673D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</w:p>
    <w:p w14:paraId="33E68FAF" w14:textId="77777777" w:rsidR="00170386" w:rsidRPr="008B673D" w:rsidRDefault="006B2B4B" w:rsidP="008B673D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zwanym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 „Wykonawcą”,</w:t>
      </w:r>
    </w:p>
    <w:p w14:paraId="6BBA3933" w14:textId="77777777" w:rsidR="00170386" w:rsidRPr="008B673D" w:rsidRDefault="006B2B4B" w:rsidP="008B673D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reprezentowanym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przez:</w:t>
      </w:r>
    </w:p>
    <w:p w14:paraId="7F16A19A" w14:textId="07F03243" w:rsidR="006B2B4B" w:rsidRPr="008B673D" w:rsidRDefault="006B2B4B" w:rsidP="008B673D">
      <w:pPr>
        <w:spacing w:after="0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224296D8" w14:textId="77777777" w:rsidR="006B2B4B" w:rsidRPr="008B673D" w:rsidRDefault="006B2B4B" w:rsidP="008B673D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zaś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wspólnie zwanymi dalej </w:t>
      </w:r>
      <w:r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FA1A6B8" w14:textId="1929D860" w:rsidR="006B2B4B" w:rsidRPr="008B673D" w:rsidRDefault="006B2B4B" w:rsidP="008B673D">
      <w:p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została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zawarta </w:t>
      </w:r>
      <w:r w:rsidR="003E1224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mowa o następującej treści</w:t>
      </w:r>
      <w:r w:rsidRPr="008B673D">
        <w:rPr>
          <w:rFonts w:ascii="Arial" w:hAnsi="Arial" w:cs="Arial"/>
          <w:color w:val="0F243E" w:themeColor="text2" w:themeShade="80"/>
        </w:rPr>
        <w:t xml:space="preserve"> (zwana dalej: „Umową”):</w:t>
      </w:r>
    </w:p>
    <w:p w14:paraId="44FA7CAF" w14:textId="77777777" w:rsidR="00A0093A" w:rsidRDefault="00A0093A" w:rsidP="00A0093A">
      <w:pPr>
        <w:pStyle w:val="Tekstpodstawowywciety"/>
        <w:spacing w:line="276" w:lineRule="auto"/>
        <w:rPr>
          <w:rFonts w:ascii="Arial" w:hAnsi="Arial" w:cs="Arial"/>
          <w:bCs/>
          <w:color w:val="0F243E" w:themeColor="text2" w:themeShade="80"/>
          <w:sz w:val="12"/>
          <w:szCs w:val="12"/>
        </w:rPr>
      </w:pPr>
    </w:p>
    <w:p w14:paraId="4E09E99B" w14:textId="48BC7B3C" w:rsidR="009E3A49" w:rsidRPr="00662A0E" w:rsidRDefault="009E3A49" w:rsidP="009E3A49">
      <w:pPr>
        <w:pStyle w:val="Tekstpodstawowywciety"/>
        <w:spacing w:line="276" w:lineRule="auto"/>
        <w:rPr>
          <w:color w:val="0F243E" w:themeColor="text2" w:themeShade="80"/>
          <w:sz w:val="20"/>
        </w:rPr>
      </w:pPr>
      <w:r w:rsidRPr="00662A0E">
        <w:rPr>
          <w:rFonts w:ascii="Arial" w:hAnsi="Arial" w:cs="Arial"/>
          <w:bCs/>
          <w:color w:val="0F243E" w:themeColor="text2" w:themeShade="80"/>
          <w:sz w:val="20"/>
        </w:rPr>
        <w:t xml:space="preserve">Umowę zawarto z uwzględnieniem przepisu </w:t>
      </w:r>
      <w:r w:rsidRPr="00CA163E">
        <w:rPr>
          <w:rFonts w:ascii="Arial" w:hAnsi="Arial" w:cs="Arial"/>
          <w:bCs/>
          <w:color w:val="0F243E" w:themeColor="text2" w:themeShade="80"/>
          <w:sz w:val="20"/>
        </w:rPr>
        <w:t xml:space="preserve">art. 4 pkt. 8 ustawy z dnia 29 stycznia 2004 r. – Prawo zamówień publicznych (tekst jedn. Dz. U. </w:t>
      </w:r>
      <w:proofErr w:type="gramStart"/>
      <w:r w:rsidRPr="00CA163E">
        <w:rPr>
          <w:rFonts w:ascii="Arial" w:hAnsi="Arial" w:cs="Arial"/>
          <w:bCs/>
          <w:color w:val="0F243E" w:themeColor="text2" w:themeShade="80"/>
          <w:sz w:val="20"/>
        </w:rPr>
        <w:t>z</w:t>
      </w:r>
      <w:proofErr w:type="gramEnd"/>
      <w:r w:rsidRPr="00CA163E">
        <w:rPr>
          <w:rFonts w:ascii="Arial" w:hAnsi="Arial" w:cs="Arial"/>
          <w:bCs/>
          <w:color w:val="0F243E" w:themeColor="text2" w:themeShade="80"/>
          <w:sz w:val="20"/>
        </w:rPr>
        <w:t xml:space="preserve"> 2024 poz. 1320)</w:t>
      </w:r>
      <w:r w:rsidR="00CA163E">
        <w:rPr>
          <w:rFonts w:ascii="Arial" w:hAnsi="Arial" w:cs="Arial"/>
          <w:bCs/>
          <w:color w:val="0F243E" w:themeColor="text2" w:themeShade="80"/>
          <w:sz w:val="20"/>
        </w:rPr>
        <w:t>.</w:t>
      </w:r>
    </w:p>
    <w:p w14:paraId="584DFF17" w14:textId="77777777" w:rsidR="00E54CBD" w:rsidRDefault="00E54CBD" w:rsidP="008B673D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6F1C53A" w14:textId="56A72E84" w:rsidR="006B2B4B" w:rsidRPr="008B673D" w:rsidRDefault="006B2B4B" w:rsidP="008B673D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color w:val="0F243E" w:themeColor="text2" w:themeShade="80"/>
          <w:lang w:eastAsia="pl-PL"/>
        </w:rPr>
        <w:t>PRZEDMIOT UMOWY</w:t>
      </w:r>
    </w:p>
    <w:p w14:paraId="24280402" w14:textId="388DA717" w:rsidR="006B2B4B" w:rsidRPr="008B673D" w:rsidRDefault="006B2B4B" w:rsidP="008B673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2B6FE002" w14:textId="7D9B085A" w:rsidR="00DD636A" w:rsidRPr="000A42D5" w:rsidRDefault="006B2B4B" w:rsidP="00A01584">
      <w:pPr>
        <w:pStyle w:val="Bezodstpw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  <w:u w:val="single"/>
        </w:rPr>
      </w:pPr>
      <w:r w:rsidRPr="008B673D">
        <w:rPr>
          <w:rFonts w:ascii="Arial" w:hAnsi="Arial" w:cs="Arial"/>
          <w:color w:val="0F243E" w:themeColor="text2" w:themeShade="80"/>
        </w:rPr>
        <w:t xml:space="preserve">Przedmiotem </w:t>
      </w:r>
      <w:r w:rsidR="00DB1878" w:rsidRPr="008B673D">
        <w:rPr>
          <w:rFonts w:ascii="Arial" w:hAnsi="Arial" w:cs="Arial"/>
          <w:color w:val="0F243E" w:themeColor="text2" w:themeShade="80"/>
        </w:rPr>
        <w:t>U</w:t>
      </w:r>
      <w:r w:rsidRPr="008B673D">
        <w:rPr>
          <w:rFonts w:ascii="Arial" w:hAnsi="Arial" w:cs="Arial"/>
          <w:color w:val="0F243E" w:themeColor="text2" w:themeShade="80"/>
        </w:rPr>
        <w:t xml:space="preserve">mowy jest </w:t>
      </w:r>
      <w:bookmarkStart w:id="0" w:name="_Hlk173847112"/>
      <w:r w:rsidR="008B673D">
        <w:rPr>
          <w:rFonts w:ascii="Arial" w:hAnsi="Arial" w:cs="Arial"/>
          <w:color w:val="0F243E" w:themeColor="text2" w:themeShade="80"/>
        </w:rPr>
        <w:t xml:space="preserve">usługa pn.: </w:t>
      </w:r>
      <w:r w:rsidR="008B673D" w:rsidRPr="00E54CBD">
        <w:rPr>
          <w:rFonts w:ascii="Arial" w:hAnsi="Arial" w:cs="Arial"/>
          <w:b/>
          <w:color w:val="0F243E" w:themeColor="text2" w:themeShade="80"/>
        </w:rPr>
        <w:t>”</w:t>
      </w:r>
      <w:r w:rsidR="008B673D" w:rsidRPr="00E54CBD">
        <w:rPr>
          <w:rFonts w:ascii="Arial" w:hAnsi="Arial" w:cs="Arial"/>
          <w:b/>
          <w:bCs/>
          <w:color w:val="0F243E" w:themeColor="text2" w:themeShade="80"/>
        </w:rPr>
        <w:t>W</w:t>
      </w:r>
      <w:r w:rsidR="005359B4" w:rsidRPr="00E54CBD">
        <w:rPr>
          <w:rFonts w:ascii="Arial" w:hAnsi="Arial" w:cs="Arial"/>
          <w:b/>
          <w:bCs/>
          <w:color w:val="0F243E" w:themeColor="text2" w:themeShade="80"/>
        </w:rPr>
        <w:t xml:space="preserve">zmocnienie </w:t>
      </w:r>
      <w:proofErr w:type="spellStart"/>
      <w:r w:rsidR="005359B4" w:rsidRPr="00E54CBD">
        <w:rPr>
          <w:rFonts w:ascii="Arial" w:hAnsi="Arial" w:cs="Arial"/>
          <w:b/>
          <w:bCs/>
          <w:color w:val="0F243E" w:themeColor="text2" w:themeShade="80"/>
        </w:rPr>
        <w:t>przetamowań</w:t>
      </w:r>
      <w:proofErr w:type="spellEnd"/>
      <w:r w:rsidR="005359B4" w:rsidRPr="00E54CBD">
        <w:rPr>
          <w:rFonts w:ascii="Arial" w:hAnsi="Arial" w:cs="Arial"/>
          <w:b/>
          <w:bCs/>
          <w:color w:val="0F243E" w:themeColor="text2" w:themeShade="80"/>
        </w:rPr>
        <w:t xml:space="preserve"> w rezerwatach przyrody i obszarach Natura </w:t>
      </w:r>
      <w:r w:rsidR="005359B4" w:rsidRPr="00654999">
        <w:rPr>
          <w:rFonts w:ascii="Arial" w:hAnsi="Arial" w:cs="Arial"/>
          <w:b/>
          <w:bCs/>
          <w:color w:val="0F243E" w:themeColor="text2" w:themeShade="80"/>
        </w:rPr>
        <w:t>2000 rezerwa</w:t>
      </w:r>
      <w:r w:rsidR="008B673D" w:rsidRPr="00654999">
        <w:rPr>
          <w:rFonts w:ascii="Arial" w:hAnsi="Arial" w:cs="Arial"/>
          <w:b/>
          <w:bCs/>
          <w:color w:val="0F243E" w:themeColor="text2" w:themeShade="80"/>
        </w:rPr>
        <w:t xml:space="preserve">t przyrody </w:t>
      </w:r>
      <w:r w:rsidR="000A42D5" w:rsidRPr="00654999">
        <w:rPr>
          <w:rFonts w:ascii="Arial" w:hAnsi="Arial" w:cs="Arial"/>
          <w:b/>
          <w:bCs/>
          <w:color w:val="0F243E" w:themeColor="text2" w:themeShade="80"/>
        </w:rPr>
        <w:t>„Jezioro Turzycowe”</w:t>
      </w:r>
      <w:r w:rsidR="008B673D" w:rsidRPr="00654999">
        <w:rPr>
          <w:rFonts w:ascii="Arial" w:hAnsi="Arial" w:cs="Arial"/>
          <w:bCs/>
          <w:color w:val="0F243E" w:themeColor="text2" w:themeShade="80"/>
        </w:rPr>
        <w:t>,</w:t>
      </w:r>
      <w:bookmarkEnd w:id="0"/>
      <w:r w:rsidR="00654999" w:rsidRPr="00654999">
        <w:rPr>
          <w:rFonts w:ascii="Arial" w:hAnsi="Arial" w:cs="Arial"/>
          <w:color w:val="0F243E" w:themeColor="text2" w:themeShade="80"/>
        </w:rPr>
        <w:t xml:space="preserve"> polegaj</w:t>
      </w:r>
      <w:r w:rsidR="00654999">
        <w:rPr>
          <w:rFonts w:ascii="Arial" w:hAnsi="Arial" w:cs="Arial"/>
          <w:color w:val="0F243E" w:themeColor="text2" w:themeShade="80"/>
        </w:rPr>
        <w:t>ą</w:t>
      </w:r>
      <w:r w:rsidR="00654999" w:rsidRPr="00654999">
        <w:rPr>
          <w:rFonts w:ascii="Arial" w:hAnsi="Arial" w:cs="Arial"/>
          <w:color w:val="0F243E" w:themeColor="text2" w:themeShade="80"/>
        </w:rPr>
        <w:t>ca na</w:t>
      </w:r>
      <w:r w:rsidR="00A01584">
        <w:rPr>
          <w:rFonts w:ascii="Arial" w:hAnsi="Arial" w:cs="Arial"/>
          <w:color w:val="0F243E" w:themeColor="text2" w:themeShade="80"/>
        </w:rPr>
        <w:t xml:space="preserve"> </w:t>
      </w:r>
      <w:r w:rsidR="00654999" w:rsidRPr="00A01584">
        <w:rPr>
          <w:rFonts w:ascii="Arial" w:hAnsi="Arial" w:cs="Arial"/>
          <w:color w:val="0F243E" w:themeColor="text2" w:themeShade="80"/>
        </w:rPr>
        <w:t>w</w:t>
      </w:r>
      <w:r w:rsidR="00654999" w:rsidRPr="00A01584">
        <w:rPr>
          <w:rFonts w:ascii="Arial" w:hAnsi="Arial" w:cs="Arial"/>
          <w:color w:val="0F243E" w:themeColor="text2" w:themeShade="80"/>
        </w:rPr>
        <w:t>ykona</w:t>
      </w:r>
      <w:r w:rsidR="00654999" w:rsidRPr="00A01584">
        <w:rPr>
          <w:rFonts w:ascii="Arial" w:hAnsi="Arial" w:cs="Arial"/>
          <w:color w:val="0F243E" w:themeColor="text2" w:themeShade="80"/>
        </w:rPr>
        <w:t xml:space="preserve">niu </w:t>
      </w:r>
      <w:r w:rsidR="00654999" w:rsidRPr="00A01584">
        <w:rPr>
          <w:rFonts w:ascii="Arial" w:hAnsi="Arial" w:cs="Arial"/>
          <w:color w:val="0F243E" w:themeColor="text2" w:themeShade="80"/>
        </w:rPr>
        <w:t xml:space="preserve">2 </w:t>
      </w:r>
      <w:proofErr w:type="spellStart"/>
      <w:r w:rsidR="00654999" w:rsidRPr="00A01584">
        <w:rPr>
          <w:rFonts w:ascii="Arial" w:hAnsi="Arial" w:cs="Arial"/>
          <w:color w:val="0F243E" w:themeColor="text2" w:themeShade="80"/>
        </w:rPr>
        <w:t>przetamowa</w:t>
      </w:r>
      <w:r w:rsidR="00654999" w:rsidRPr="00A01584">
        <w:rPr>
          <w:rFonts w:ascii="Arial" w:hAnsi="Arial" w:cs="Arial"/>
          <w:color w:val="0F243E" w:themeColor="text2" w:themeShade="80"/>
        </w:rPr>
        <w:t>ń</w:t>
      </w:r>
      <w:proofErr w:type="spellEnd"/>
      <w:r w:rsidR="00654999" w:rsidRPr="00A01584">
        <w:rPr>
          <w:rFonts w:ascii="Arial" w:hAnsi="Arial" w:cs="Arial"/>
          <w:color w:val="0F243E" w:themeColor="text2" w:themeShade="80"/>
        </w:rPr>
        <w:t xml:space="preserve"> </w:t>
      </w:r>
      <w:r w:rsidR="00654999" w:rsidRPr="00A01584">
        <w:rPr>
          <w:rFonts w:ascii="Arial" w:hAnsi="Arial" w:cs="Arial"/>
          <w:color w:val="0F243E" w:themeColor="text2" w:themeShade="80"/>
        </w:rPr>
        <w:t>na rowie</w:t>
      </w:r>
      <w:r w:rsidR="00A01584">
        <w:rPr>
          <w:rFonts w:ascii="Arial" w:hAnsi="Arial" w:cs="Arial"/>
          <w:color w:val="0F243E" w:themeColor="text2" w:themeShade="80"/>
        </w:rPr>
        <w:t xml:space="preserve">, </w:t>
      </w:r>
      <w:proofErr w:type="gramStart"/>
      <w:r w:rsidR="00A01584">
        <w:rPr>
          <w:rFonts w:ascii="Arial" w:hAnsi="Arial" w:cs="Arial"/>
          <w:color w:val="0F243E" w:themeColor="text2" w:themeShade="80"/>
        </w:rPr>
        <w:t xml:space="preserve">które </w:t>
      </w:r>
      <w:r w:rsidR="00654999" w:rsidRPr="00654999">
        <w:rPr>
          <w:rFonts w:ascii="Arial" w:hAnsi="Arial" w:cs="Arial"/>
          <w:color w:val="0F243E" w:themeColor="text2" w:themeShade="80"/>
        </w:rPr>
        <w:t xml:space="preserve"> </w:t>
      </w:r>
      <w:r w:rsidR="00654999">
        <w:rPr>
          <w:rFonts w:ascii="Arial" w:hAnsi="Arial" w:cs="Arial"/>
          <w:color w:val="0F243E" w:themeColor="text2" w:themeShade="80"/>
        </w:rPr>
        <w:t>należy</w:t>
      </w:r>
      <w:proofErr w:type="gramEnd"/>
      <w:r w:rsidR="00654999">
        <w:rPr>
          <w:rFonts w:ascii="Arial" w:hAnsi="Arial" w:cs="Arial"/>
          <w:color w:val="0F243E" w:themeColor="text2" w:themeShade="80"/>
        </w:rPr>
        <w:t xml:space="preserve"> </w:t>
      </w:r>
      <w:r w:rsidR="00654999" w:rsidRPr="00654999">
        <w:rPr>
          <w:rFonts w:ascii="Arial" w:hAnsi="Arial" w:cs="Arial"/>
          <w:color w:val="0F243E" w:themeColor="text2" w:themeShade="80"/>
        </w:rPr>
        <w:t>wykonać z worków jutowych (lub innego naturalnego materiału)</w:t>
      </w:r>
      <w:r w:rsidR="00654999">
        <w:rPr>
          <w:rFonts w:ascii="Arial" w:hAnsi="Arial" w:cs="Arial"/>
          <w:color w:val="0F243E" w:themeColor="text2" w:themeShade="80"/>
        </w:rPr>
        <w:t>.</w:t>
      </w:r>
      <w:r w:rsidR="00654999" w:rsidRPr="00654999">
        <w:rPr>
          <w:color w:val="0F243E" w:themeColor="text2" w:themeShade="80"/>
        </w:rPr>
        <w:t xml:space="preserve"> </w:t>
      </w:r>
      <w:r w:rsidR="00654999" w:rsidRPr="00654999">
        <w:rPr>
          <w:rFonts w:ascii="Arial" w:hAnsi="Arial" w:cs="Arial"/>
          <w:color w:val="0F243E" w:themeColor="text2" w:themeShade="80"/>
        </w:rPr>
        <w:t xml:space="preserve">Materiał do wypełnienia worków należy zebrać w sąsiedztwie planowanego </w:t>
      </w:r>
      <w:proofErr w:type="spellStart"/>
      <w:r w:rsidR="00654999" w:rsidRPr="00654999">
        <w:rPr>
          <w:rFonts w:ascii="Arial" w:hAnsi="Arial" w:cs="Arial"/>
          <w:color w:val="0F243E" w:themeColor="text2" w:themeShade="80"/>
        </w:rPr>
        <w:t>przetamowania</w:t>
      </w:r>
      <w:proofErr w:type="spellEnd"/>
      <w:r w:rsidR="00654999" w:rsidRPr="00654999">
        <w:rPr>
          <w:rFonts w:ascii="Arial" w:hAnsi="Arial" w:cs="Arial"/>
          <w:color w:val="0F243E" w:themeColor="text2" w:themeShade="80"/>
        </w:rPr>
        <w:t xml:space="preserve">, np. z obwałowań brzegów rowu lub innych lokalnych </w:t>
      </w:r>
      <w:proofErr w:type="spellStart"/>
      <w:r w:rsidR="00654999" w:rsidRPr="00654999">
        <w:rPr>
          <w:rFonts w:ascii="Arial" w:hAnsi="Arial" w:cs="Arial"/>
          <w:color w:val="0F243E" w:themeColor="text2" w:themeShade="80"/>
        </w:rPr>
        <w:t>wypiętrzeń</w:t>
      </w:r>
      <w:proofErr w:type="spellEnd"/>
      <w:r w:rsidR="00654999" w:rsidRPr="00654999">
        <w:rPr>
          <w:rFonts w:ascii="Arial" w:hAnsi="Arial" w:cs="Arial"/>
          <w:color w:val="0F243E" w:themeColor="text2" w:themeShade="80"/>
        </w:rPr>
        <w:t>.</w:t>
      </w:r>
      <w:r w:rsidR="00A01584" w:rsidRPr="00A01584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A01584" w:rsidRPr="00A01584">
        <w:rPr>
          <w:rFonts w:ascii="Arial" w:hAnsi="Arial" w:cs="Arial"/>
          <w:bCs/>
          <w:color w:val="0F243E" w:themeColor="text2" w:themeShade="80"/>
        </w:rPr>
        <w:t>S</w:t>
      </w:r>
      <w:r w:rsidR="00A01584" w:rsidRPr="005E454C">
        <w:rPr>
          <w:rFonts w:ascii="Arial" w:hAnsi="Arial" w:cs="Arial"/>
          <w:bCs/>
          <w:color w:val="0F243E" w:themeColor="text2" w:themeShade="80"/>
        </w:rPr>
        <w:t>zacunkowa ilość materiału potrzebnego do zasypania rowu to w każdym z miejsc ok. 6 m</w:t>
      </w:r>
      <w:r w:rsidR="00A01584" w:rsidRPr="00A01584">
        <w:rPr>
          <w:rFonts w:ascii="Arial" w:hAnsi="Arial" w:cs="Arial"/>
          <w:bCs/>
          <w:color w:val="0F243E" w:themeColor="text2" w:themeShade="80"/>
        </w:rPr>
        <w:t>.</w:t>
      </w:r>
      <w:r w:rsidR="00654999" w:rsidRPr="00654999">
        <w:rPr>
          <w:rFonts w:ascii="Arial" w:hAnsi="Arial" w:cs="Arial"/>
          <w:color w:val="0F243E" w:themeColor="text2" w:themeShade="80"/>
        </w:rPr>
        <w:t xml:space="preserve"> Przy pobieraniu materiału nie można kopać dołów </w:t>
      </w:r>
      <w:r w:rsidR="00654999" w:rsidRPr="005E454C">
        <w:rPr>
          <w:rFonts w:ascii="Arial" w:hAnsi="Arial" w:cs="Arial"/>
          <w:color w:val="0F243E" w:themeColor="text2" w:themeShade="80"/>
        </w:rPr>
        <w:t>na torfowisku; dopuszcza się wykonanie niewielkich, płaskich zagłębień (do 20 cm głębokości). Lokalizację miejsc do pobierania materiału wskaże Zamawiający.</w:t>
      </w:r>
      <w:r w:rsidR="00A01584" w:rsidRPr="00A01584">
        <w:rPr>
          <w:rFonts w:ascii="Arial" w:hAnsi="Arial" w:cs="Arial"/>
          <w:color w:val="0F243E" w:themeColor="text2" w:themeShade="80"/>
        </w:rPr>
        <w:t xml:space="preserve"> </w:t>
      </w:r>
      <w:r w:rsidR="00A01584">
        <w:rPr>
          <w:rFonts w:ascii="Arial" w:hAnsi="Arial" w:cs="Arial"/>
          <w:color w:val="0F243E" w:themeColor="text2" w:themeShade="80"/>
        </w:rPr>
        <w:br/>
      </w:r>
      <w:r w:rsidR="00A01584" w:rsidRPr="00A01584">
        <w:rPr>
          <w:rFonts w:ascii="Arial" w:hAnsi="Arial" w:cs="Arial"/>
          <w:color w:val="0F243E" w:themeColor="text2" w:themeShade="80"/>
        </w:rPr>
        <w:t xml:space="preserve">W sąsiedztwie </w:t>
      </w:r>
      <w:proofErr w:type="spellStart"/>
      <w:r w:rsidR="00A01584" w:rsidRPr="00A01584">
        <w:rPr>
          <w:rFonts w:ascii="Arial" w:hAnsi="Arial" w:cs="Arial"/>
          <w:color w:val="0F243E" w:themeColor="text2" w:themeShade="80"/>
        </w:rPr>
        <w:t>przetamowania</w:t>
      </w:r>
      <w:proofErr w:type="spellEnd"/>
      <w:r w:rsidR="00A01584" w:rsidRPr="00A01584">
        <w:rPr>
          <w:rFonts w:ascii="Arial" w:hAnsi="Arial" w:cs="Arial"/>
          <w:color w:val="0F243E" w:themeColor="text2" w:themeShade="80"/>
        </w:rPr>
        <w:t xml:space="preserve">, w miejscu wskazanym przez Zamawiającego, należy pozostawić dodatkowo 5 worków wypełnionych materiałem miejscowym. Worki te będą służyły Zamawiającemu do ewentualnego uzupełnienia ubytków w </w:t>
      </w:r>
      <w:proofErr w:type="spellStart"/>
      <w:r w:rsidR="00A01584" w:rsidRPr="00A01584">
        <w:rPr>
          <w:rFonts w:ascii="Arial" w:hAnsi="Arial" w:cs="Arial"/>
          <w:color w:val="0F243E" w:themeColor="text2" w:themeShade="80"/>
        </w:rPr>
        <w:t>przetamowaniu</w:t>
      </w:r>
      <w:proofErr w:type="spellEnd"/>
      <w:r w:rsidR="00A01584" w:rsidRPr="00A01584">
        <w:rPr>
          <w:rFonts w:ascii="Arial" w:hAnsi="Arial" w:cs="Arial"/>
          <w:color w:val="0F243E" w:themeColor="text2" w:themeShade="80"/>
        </w:rPr>
        <w:t>.</w:t>
      </w:r>
    </w:p>
    <w:p w14:paraId="28E89260" w14:textId="0413BF99" w:rsidR="000A42D5" w:rsidRPr="00276566" w:rsidRDefault="000A42D5" w:rsidP="00A01584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276566">
        <w:rPr>
          <w:rFonts w:ascii="Arial" w:hAnsi="Arial" w:cs="Arial"/>
          <w:color w:val="0F243E" w:themeColor="text2" w:themeShade="80"/>
        </w:rPr>
        <w:t>Przedmiot Umowy należy wykonać zgodnie z obowiązującymi przepisami prawa polskiego i UE, w szczególności z ustawą z dnia 16 kwietnia 2004 r. o ochronie przyrody (</w:t>
      </w:r>
      <w:proofErr w:type="spellStart"/>
      <w:r w:rsidRPr="00276566">
        <w:rPr>
          <w:rFonts w:ascii="Arial" w:hAnsi="Arial" w:cs="Arial"/>
          <w:color w:val="0F243E" w:themeColor="text2" w:themeShade="80"/>
        </w:rPr>
        <w:t>t.j</w:t>
      </w:r>
      <w:proofErr w:type="spellEnd"/>
      <w:r w:rsidRPr="00276566">
        <w:rPr>
          <w:rFonts w:ascii="Arial" w:hAnsi="Arial" w:cs="Arial"/>
          <w:color w:val="0F243E" w:themeColor="text2" w:themeShade="80"/>
        </w:rPr>
        <w:t xml:space="preserve">. Dz. U. </w:t>
      </w:r>
      <w:proofErr w:type="gramStart"/>
      <w:r w:rsidRPr="00276566">
        <w:rPr>
          <w:rFonts w:ascii="Arial" w:hAnsi="Arial" w:cs="Arial"/>
          <w:color w:val="0F243E" w:themeColor="text2" w:themeShade="80"/>
        </w:rPr>
        <w:t>z</w:t>
      </w:r>
      <w:proofErr w:type="gramEnd"/>
      <w:r w:rsidRPr="00276566">
        <w:rPr>
          <w:rFonts w:ascii="Arial" w:hAnsi="Arial" w:cs="Arial"/>
          <w:color w:val="0F243E" w:themeColor="text2" w:themeShade="80"/>
        </w:rPr>
        <w:t xml:space="preserve"> 202</w:t>
      </w:r>
      <w:r w:rsidR="00CA163E">
        <w:rPr>
          <w:rFonts w:ascii="Arial" w:hAnsi="Arial" w:cs="Arial"/>
          <w:color w:val="0F243E" w:themeColor="text2" w:themeShade="80"/>
        </w:rPr>
        <w:t>4, poz. 1478</w:t>
      </w:r>
      <w:r w:rsidRPr="00276566">
        <w:rPr>
          <w:rFonts w:ascii="Arial" w:hAnsi="Arial" w:cs="Arial"/>
          <w:color w:val="0F243E" w:themeColor="text2" w:themeShade="80"/>
        </w:rPr>
        <w:t>).</w:t>
      </w:r>
    </w:p>
    <w:p w14:paraId="0224F9FE" w14:textId="4F8A3CDA" w:rsidR="00347F50" w:rsidRPr="00347F50" w:rsidRDefault="00347F50" w:rsidP="00347F50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47F50">
        <w:rPr>
          <w:rFonts w:ascii="Arial" w:eastAsia="Times New Roman" w:hAnsi="Arial" w:cs="Arial"/>
          <w:color w:val="0F243E" w:themeColor="text2" w:themeShade="80"/>
          <w:lang w:eastAsia="pl-PL"/>
        </w:rPr>
        <w:t>Szczegółowy opis Przedmiotu Umowy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wraz z lokalizacją powierzchni objęt</w:t>
      </w:r>
      <w:r w:rsidR="0065499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ej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zabiegami </w:t>
      </w:r>
      <w:r w:rsidR="00654999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w rezerwa</w:t>
      </w:r>
      <w:r w:rsidR="00654999">
        <w:rPr>
          <w:rFonts w:ascii="Arial" w:eastAsia="Times New Roman" w:hAnsi="Arial" w:cs="Arial"/>
          <w:color w:val="0F243E" w:themeColor="text2" w:themeShade="80"/>
          <w:lang w:eastAsia="pl-PL"/>
        </w:rPr>
        <w:t>cie</w:t>
      </w:r>
      <w:r w:rsidR="00A0158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oraz</w:t>
      </w:r>
      <w:r w:rsidRPr="00347F5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A01584">
        <w:rPr>
          <w:rFonts w:ascii="Arial" w:hAnsi="Arial" w:cs="Arial"/>
          <w:color w:val="0F243E" w:themeColor="text2" w:themeShade="80"/>
        </w:rPr>
        <w:t>p</w:t>
      </w:r>
      <w:r w:rsidR="00A01584" w:rsidRPr="005E454C">
        <w:rPr>
          <w:rFonts w:ascii="Arial" w:hAnsi="Arial" w:cs="Arial"/>
          <w:color w:val="0F243E" w:themeColor="text2" w:themeShade="80"/>
        </w:rPr>
        <w:t xml:space="preserve">arametry rowu w miejscach </w:t>
      </w:r>
      <w:proofErr w:type="spellStart"/>
      <w:r w:rsidR="00A01584" w:rsidRPr="005E454C">
        <w:rPr>
          <w:rFonts w:ascii="Arial" w:hAnsi="Arial" w:cs="Arial"/>
          <w:color w:val="0F243E" w:themeColor="text2" w:themeShade="80"/>
        </w:rPr>
        <w:t>przetamowania</w:t>
      </w:r>
      <w:proofErr w:type="spellEnd"/>
      <w:r w:rsidR="00A01584" w:rsidRPr="005E454C">
        <w:rPr>
          <w:rFonts w:ascii="Arial" w:hAnsi="Arial" w:cs="Arial"/>
          <w:color w:val="0F243E" w:themeColor="text2" w:themeShade="80"/>
        </w:rPr>
        <w:t xml:space="preserve"> </w:t>
      </w:r>
      <w:r w:rsidRPr="00347F50">
        <w:rPr>
          <w:rFonts w:ascii="Arial" w:eastAsia="Times New Roman" w:hAnsi="Arial" w:cs="Arial"/>
          <w:color w:val="0F243E" w:themeColor="text2" w:themeShade="80"/>
          <w:lang w:eastAsia="pl-PL"/>
        </w:rPr>
        <w:t>zawiera Załącznik nr 1 do Umowy, stanowiący jej integralną część.</w:t>
      </w:r>
    </w:p>
    <w:p w14:paraId="7A2581C9" w14:textId="36FCAFDB" w:rsidR="006B2B4B" w:rsidRPr="008B673D" w:rsidRDefault="006B2B4B" w:rsidP="008B673D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>Wykonawca oświadcza, że zapoznał się z wszelkimi materiałami niezbędnymi</w:t>
      </w:r>
      <w:r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 xml:space="preserve">do prawidłowego wykonania </w:t>
      </w:r>
      <w:r w:rsidR="009C2A79"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Przedmiotu </w:t>
      </w:r>
      <w:r w:rsidR="000A37D2"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mowy. </w:t>
      </w:r>
    </w:p>
    <w:p w14:paraId="0BF0FF73" w14:textId="4689DC32" w:rsidR="006B2B4B" w:rsidRPr="008B673D" w:rsidRDefault="006B2B4B" w:rsidP="008B673D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wszelkie ewentualne roszczenia osób trzecich skierowane do </w:t>
      </w:r>
      <w:r w:rsidR="00E75230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Wykonawcy w zakresie wykonania Umowy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Wykonawca ponosi pełną odpowiedzialność.</w:t>
      </w:r>
    </w:p>
    <w:p w14:paraId="378482F8" w14:textId="09269A17" w:rsidR="006B2B4B" w:rsidRPr="00A0093A" w:rsidRDefault="00E75230" w:rsidP="00A0093A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dysponuje sprzętem i zasobami umożliwiającymi realizację Przedmiotu Umowy</w:t>
      </w:r>
      <w:r w:rsidR="006431C9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, a także wiedzę, kwalifikacje i umiejętności niezbędne dla prawidłowego wykonania Przedmiotu Umowy.</w:t>
      </w:r>
    </w:p>
    <w:p w14:paraId="236FA7BF" w14:textId="77777777" w:rsidR="0086351F" w:rsidRPr="008B673D" w:rsidRDefault="0086351F" w:rsidP="008B673D">
      <w:pPr>
        <w:pStyle w:val="Akapitzlist"/>
        <w:spacing w:after="0"/>
        <w:ind w:left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1A133AA" w14:textId="4B5BFFC3" w:rsidR="006B2B4B" w:rsidRPr="008B673D" w:rsidRDefault="006B2B4B" w:rsidP="008B673D">
      <w:pPr>
        <w:pStyle w:val="Akapitzlist"/>
        <w:spacing w:after="0"/>
        <w:ind w:left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TERMIN REALIZACJI</w:t>
      </w:r>
    </w:p>
    <w:p w14:paraId="5047FD37" w14:textId="2525DCA0" w:rsidR="006B2B4B" w:rsidRPr="008B673D" w:rsidRDefault="006B2B4B" w:rsidP="008B673D">
      <w:pPr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3D92A229" w14:textId="0468227C" w:rsidR="00347F50" w:rsidRPr="00A0093A" w:rsidRDefault="006B2B4B" w:rsidP="00A0093A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zobowiązuje się wykonać </w:t>
      </w:r>
      <w:r w:rsidR="00C53E1E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 </w:t>
      </w:r>
      <w:r w:rsidR="00C53E1E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w terminie </w:t>
      </w:r>
      <w:r w:rsidRPr="008B673D">
        <w:rPr>
          <w:rFonts w:ascii="Arial" w:hAnsi="Arial" w:cs="Arial"/>
          <w:color w:val="0F243E" w:themeColor="text2" w:themeShade="80"/>
        </w:rPr>
        <w:t xml:space="preserve">do dnia </w:t>
      </w:r>
      <w:r w:rsidR="00347F50">
        <w:rPr>
          <w:rFonts w:ascii="Arial" w:hAnsi="Arial" w:cs="Arial"/>
          <w:b/>
          <w:color w:val="0F243E" w:themeColor="text2" w:themeShade="80"/>
        </w:rPr>
        <w:t>31</w:t>
      </w:r>
      <w:r w:rsidR="000A37D2" w:rsidRPr="008B673D">
        <w:rPr>
          <w:rFonts w:ascii="Arial" w:hAnsi="Arial" w:cs="Arial"/>
          <w:b/>
          <w:color w:val="0F243E" w:themeColor="text2" w:themeShade="80"/>
        </w:rPr>
        <w:t>.1</w:t>
      </w:r>
      <w:r w:rsidR="00DD636A" w:rsidRPr="008B673D">
        <w:rPr>
          <w:rFonts w:ascii="Arial" w:hAnsi="Arial" w:cs="Arial"/>
          <w:b/>
          <w:color w:val="0F243E" w:themeColor="text2" w:themeShade="80"/>
        </w:rPr>
        <w:t>0</w:t>
      </w:r>
      <w:r w:rsidR="000A37D2" w:rsidRPr="008B673D">
        <w:rPr>
          <w:rFonts w:ascii="Arial" w:hAnsi="Arial" w:cs="Arial"/>
          <w:b/>
          <w:color w:val="0F243E" w:themeColor="text2" w:themeShade="80"/>
        </w:rPr>
        <w:t>.202</w:t>
      </w:r>
      <w:r w:rsidR="00DD636A" w:rsidRPr="008B673D">
        <w:rPr>
          <w:rFonts w:ascii="Arial" w:hAnsi="Arial" w:cs="Arial"/>
          <w:b/>
          <w:color w:val="0F243E" w:themeColor="text2" w:themeShade="80"/>
        </w:rPr>
        <w:t>4</w:t>
      </w:r>
      <w:r w:rsidR="000A37D2" w:rsidRPr="008B673D">
        <w:rPr>
          <w:rFonts w:ascii="Arial" w:hAnsi="Arial" w:cs="Arial"/>
          <w:b/>
          <w:color w:val="0F243E" w:themeColor="text2" w:themeShade="80"/>
        </w:rPr>
        <w:t xml:space="preserve"> </w:t>
      </w:r>
      <w:proofErr w:type="gramStart"/>
      <w:r w:rsidR="000A37D2" w:rsidRPr="008B673D">
        <w:rPr>
          <w:rFonts w:ascii="Arial" w:hAnsi="Arial" w:cs="Arial"/>
          <w:b/>
          <w:color w:val="0F243E" w:themeColor="text2" w:themeShade="80"/>
        </w:rPr>
        <w:t>r</w:t>
      </w:r>
      <w:proofErr w:type="gramEnd"/>
      <w:r w:rsidR="000A37D2" w:rsidRPr="008B673D">
        <w:rPr>
          <w:rFonts w:ascii="Arial" w:hAnsi="Arial" w:cs="Arial"/>
          <w:b/>
          <w:color w:val="0F243E" w:themeColor="text2" w:themeShade="80"/>
        </w:rPr>
        <w:t>.</w:t>
      </w:r>
    </w:p>
    <w:p w14:paraId="28F222D9" w14:textId="77777777" w:rsidR="00A0093A" w:rsidRDefault="00A0093A" w:rsidP="008B673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44763028" w14:textId="255B0628" w:rsidR="006B2B4B" w:rsidRPr="008B673D" w:rsidRDefault="006B2B4B" w:rsidP="008B673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lastRenderedPageBreak/>
        <w:t>WYNAGRODZENIE</w:t>
      </w:r>
    </w:p>
    <w:p w14:paraId="0522514B" w14:textId="77236D52" w:rsidR="006B2B4B" w:rsidRPr="008B673D" w:rsidRDefault="006B2B4B" w:rsidP="008B673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10955DCD" w14:textId="3BEF7E75" w:rsidR="006B2B4B" w:rsidRPr="008B673D" w:rsidRDefault="006B2B4B" w:rsidP="008B673D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całości </w:t>
      </w:r>
      <w:r w:rsidR="00C53E1E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rzedmiotu Umowy Strony ustalają wynagrodzenie w wysokości</w:t>
      </w:r>
      <w:r w:rsidR="00DD636A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4D3C33C0" w14:textId="26C984A8" w:rsidR="006B2B4B" w:rsidRPr="008B673D" w:rsidRDefault="00930080" w:rsidP="008B673D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n</w:t>
      </w:r>
      <w:r w:rsidR="006B2B4B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etto</w:t>
      </w:r>
      <w:proofErr w:type="gramEnd"/>
      <w:r w:rsidR="00923B6B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="00347F50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………..</w:t>
      </w:r>
      <w:r w:rsidR="00923B6B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proofErr w:type="gramStart"/>
      <w:r w:rsidR="00923B6B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zł</w:t>
      </w:r>
      <w:proofErr w:type="gramEnd"/>
      <w:r w:rsidR="00923B6B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="006B2B4B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(słownie złotych:</w:t>
      </w:r>
      <w:r w:rsidR="00923B6B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="00347F50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…..</w:t>
      </w:r>
      <w:r w:rsidR="00923B6B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="006B2B4B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00/100)</w:t>
      </w: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,</w:t>
      </w:r>
      <w:r w:rsidR="006B2B4B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</w:p>
    <w:p w14:paraId="199A2205" w14:textId="51FEF3EE" w:rsidR="006B2B4B" w:rsidRPr="008B673D" w:rsidRDefault="006B2B4B" w:rsidP="008B673D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</w:t>
      </w: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plus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VAT</w:t>
      </w:r>
      <w:r w:rsidR="00923B6B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47F50">
        <w:rPr>
          <w:rFonts w:ascii="Arial" w:eastAsia="Times New Roman" w:hAnsi="Arial" w:cs="Arial"/>
          <w:color w:val="0F243E" w:themeColor="text2" w:themeShade="80"/>
          <w:lang w:eastAsia="pl-PL"/>
        </w:rPr>
        <w:t>………….</w:t>
      </w:r>
      <w:r w:rsidR="00923B6B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zł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(słownie złotych:</w:t>
      </w:r>
      <w:r w:rsidR="00923B6B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jeden tysiąc pięćset sześćdziesiąt cztery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00/100)</w:t>
      </w:r>
      <w:r w:rsidR="00930080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917E86A" w14:textId="0E399467" w:rsidR="006B2B4B" w:rsidRPr="008B673D" w:rsidRDefault="006B2B4B" w:rsidP="008B673D">
      <w:pPr>
        <w:spacing w:after="0"/>
        <w:ind w:left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brutto</w:t>
      </w:r>
      <w:proofErr w:type="gramEnd"/>
      <w:r w:rsidR="00930080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="00347F50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………………..</w:t>
      </w:r>
      <w:r w:rsidR="00930080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proofErr w:type="gramStart"/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zł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(słownie złotych:</w:t>
      </w:r>
      <w:r w:rsidR="00930080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="00347F50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………………</w:t>
      </w: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00/100)</w:t>
      </w:r>
      <w:r w:rsidR="00930080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</w:t>
      </w:r>
    </w:p>
    <w:p w14:paraId="5D9BD82E" w14:textId="77777777" w:rsidR="006B2B4B" w:rsidRPr="008B673D" w:rsidRDefault="006B2B4B" w:rsidP="008B673D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Cena podana przez Wykonawcę jest wiążąca od chwili złożenia przez Wykonawcę oferty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br/>
        <w:t>i nie ulegnie zmianie.</w:t>
      </w:r>
    </w:p>
    <w:p w14:paraId="3EC13F78" w14:textId="158E997D" w:rsidR="006B2B4B" w:rsidRPr="008B673D" w:rsidRDefault="006B2B4B" w:rsidP="008B673D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Zapłata całości wynagrodzenia, o którym mowa w ust. 1</w:t>
      </w:r>
      <w:r w:rsidR="00BB1832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nastąpi w formie przelewu na rachunek bankowy wskazany przez Wykonawcę, w terminie do </w:t>
      </w:r>
      <w:r w:rsidR="0071011C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30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 od dnia przedłożenia Zamawiającemu prawidłowo wystawionej faktury/rachunku. </w:t>
      </w:r>
    </w:p>
    <w:p w14:paraId="16ACA182" w14:textId="77777777" w:rsidR="006B2B4B" w:rsidRPr="008B673D" w:rsidRDefault="006B2B4B" w:rsidP="008B673D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obciążenia rachunku bankowego </w:t>
      </w: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Zamawiającego.</w:t>
      </w:r>
      <w:proofErr w:type="gramEnd"/>
    </w:p>
    <w:p w14:paraId="77BCB391" w14:textId="600B3153" w:rsidR="006B2B4B" w:rsidRPr="008B673D" w:rsidRDefault="006B2B4B" w:rsidP="008B673D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faktury/rachunku jest podpisanie przez Zamawiającego Protokołu</w:t>
      </w:r>
      <w:r w:rsidR="006A32BB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końcowego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stwierdzającego wykonanie </w:t>
      </w:r>
      <w:r w:rsidR="006A32BB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rzedmiotu Umowy bez wad</w:t>
      </w:r>
      <w:r w:rsidR="006A32BB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</w:t>
      </w:r>
      <w:r w:rsidR="006A32BB" w:rsidRPr="008B673D">
        <w:rPr>
          <w:rFonts w:ascii="Arial" w:eastAsia="Times New Roman" w:hAnsi="Arial" w:cs="Arial"/>
          <w:color w:val="0F243E" w:themeColor="text2" w:themeShade="80"/>
          <w:u w:val="single"/>
          <w:lang w:eastAsia="pl-PL"/>
        </w:rPr>
        <w:t>załącznik nr</w:t>
      </w:r>
      <w:r w:rsidR="00AA78DC" w:rsidRPr="008B673D">
        <w:rPr>
          <w:rFonts w:ascii="Arial" w:eastAsia="Times New Roman" w:hAnsi="Arial" w:cs="Arial"/>
          <w:color w:val="0F243E" w:themeColor="text2" w:themeShade="80"/>
          <w:u w:val="single"/>
          <w:lang w:eastAsia="pl-PL"/>
        </w:rPr>
        <w:t xml:space="preserve"> </w:t>
      </w:r>
      <w:r w:rsidR="00C21624">
        <w:rPr>
          <w:rFonts w:ascii="Arial" w:eastAsia="Times New Roman" w:hAnsi="Arial" w:cs="Arial"/>
          <w:color w:val="0F243E" w:themeColor="text2" w:themeShade="80"/>
          <w:u w:val="single"/>
          <w:lang w:eastAsia="pl-PL"/>
        </w:rPr>
        <w:t>3</w:t>
      </w:r>
      <w:r w:rsidR="00C21624" w:rsidRPr="008B673D">
        <w:rPr>
          <w:rFonts w:ascii="Arial" w:eastAsia="Times New Roman" w:hAnsi="Arial" w:cs="Arial"/>
          <w:color w:val="0F243E" w:themeColor="text2" w:themeShade="80"/>
          <w:u w:val="single"/>
          <w:lang w:eastAsia="pl-PL"/>
        </w:rPr>
        <w:t>a</w:t>
      </w:r>
      <w:r w:rsidR="00AA78DC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1D41BC7C" w14:textId="77777777" w:rsidR="006B2B4B" w:rsidRPr="008B673D" w:rsidRDefault="006B2B4B" w:rsidP="008B673D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faktury/rachunku jest: Regionalna Dyrekcja Ochrony Środowiska w Gdańsku, ul. Chmielna 54/57, 80-748 Gdańsk.</w:t>
      </w:r>
    </w:p>
    <w:p w14:paraId="7DE8AFCB" w14:textId="0D2BF875" w:rsidR="006B2B4B" w:rsidRPr="008B673D" w:rsidRDefault="006B2B4B" w:rsidP="008B673D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zmiany stawki podatku VAT powyższą okoliczność Wykonawca uwzględni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w fakturze bez konieczności zmiany </w:t>
      </w:r>
      <w:r w:rsidR="009A6313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3638229D" w14:textId="55BA9FFF" w:rsidR="00407D97" w:rsidRPr="008B673D" w:rsidRDefault="00407D97" w:rsidP="008B673D">
      <w:pPr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z chwilą zawarcia przedmiotowej Umowy jest czynnym płatnikiem podatku Vat</w:t>
      </w:r>
      <w:r w:rsidR="001253F7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8B673D">
        <w:rPr>
          <w:rStyle w:val="Odwoanieprzypisudolnego"/>
          <w:rFonts w:ascii="Arial" w:eastAsia="Times New Roman" w:hAnsi="Arial" w:cs="Arial"/>
          <w:color w:val="0F243E" w:themeColor="text2" w:themeShade="80"/>
          <w:lang w:eastAsia="pl-PL"/>
        </w:rPr>
        <w:footnoteReference w:id="1"/>
      </w:r>
    </w:p>
    <w:p w14:paraId="62ACFB46" w14:textId="77777777" w:rsidR="006B2B4B" w:rsidRPr="008B673D" w:rsidRDefault="006B2B4B" w:rsidP="008B673D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właściwie skalkulował wysokość należnego wynagrodzenia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br/>
        <w:t>i nie będzie w przyszłości rościł żadnych pretensji o jego zwiększenie, nawet gdyby nakład pracy lub poniesione przez Wykonawcę koszty uległy zmianie.</w:t>
      </w:r>
    </w:p>
    <w:p w14:paraId="2130A870" w14:textId="77777777" w:rsidR="006B2B4B" w:rsidRPr="008B673D" w:rsidRDefault="006B2B4B" w:rsidP="008B673D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62BA9BC4" w14:textId="3D900C98" w:rsidR="006B2B4B" w:rsidRPr="008B673D" w:rsidRDefault="006B2B4B" w:rsidP="008B673D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Wykonawca upoważnia Zamawiającego do wstrzymania wypłaty wynagrodzenia</w:t>
      </w:r>
      <w:r w:rsidR="00BF69E8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Wykonawcy w części odpowiadającej wysokości podatku VAT w </w:t>
      </w: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</w:t>
      </w:r>
      <w:r w:rsidR="001253F7" w:rsidRPr="008B673D">
        <w:rPr>
          <w:rFonts w:ascii="Arial" w:eastAsia="Times New Roman" w:hAnsi="Arial" w:cs="Arial"/>
          <w:color w:val="0F243E" w:themeColor="text2" w:themeShade="80"/>
          <w:vertAlign w:val="superscript"/>
          <w:lang w:eastAsia="pl-PL"/>
        </w:rPr>
        <w:t>1</w:t>
      </w:r>
    </w:p>
    <w:p w14:paraId="6C18781B" w14:textId="5040EE8D" w:rsidR="001253F7" w:rsidRPr="008B673D" w:rsidRDefault="001253F7" w:rsidP="008B673D">
      <w:pPr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jest uprawniony do prowadzenia działalności gospodarczej</w:t>
      </w:r>
      <w:r w:rsidRPr="008B673D">
        <w:rPr>
          <w:rFonts w:ascii="Arial" w:eastAsia="Times New Roman" w:hAnsi="Arial" w:cs="Arial"/>
          <w:color w:val="0F243E" w:themeColor="text2" w:themeShade="80"/>
          <w:vertAlign w:val="superscript"/>
          <w:lang w:eastAsia="pl-PL"/>
        </w:rPr>
        <w:t>1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br/>
        <w:t>i wykonania Przedmiotu Umowy zgodnie z obowiązującymi przepisami prawa oraz posiada wystarczające siły własne, doświadczenie i środki finansowe do ich wykonania.</w:t>
      </w:r>
    </w:p>
    <w:p w14:paraId="2BF68832" w14:textId="665D7FED" w:rsidR="006B2B4B" w:rsidRPr="008B673D" w:rsidRDefault="006B2B4B" w:rsidP="008B673D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może dokonać płatności z wykorzystaniem mechanizmu podzielności płatności, zgodnie ustawą z dnia 11.03.2004 </w:t>
      </w: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. o podatku od towarów i usług (</w:t>
      </w:r>
      <w:r w:rsidR="001253F7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Dz.U.2024.361 </w:t>
      </w:r>
      <w:proofErr w:type="spellStart"/>
      <w:proofErr w:type="gramStart"/>
      <w:r w:rsidR="001253F7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t</w:t>
      </w:r>
      <w:proofErr w:type="gramEnd"/>
      <w:r w:rsidR="001253F7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.j</w:t>
      </w:r>
      <w:proofErr w:type="spellEnd"/>
      <w:r w:rsidR="001253F7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. z dnia 13.03.2024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).</w:t>
      </w:r>
    </w:p>
    <w:p w14:paraId="2BD39F69" w14:textId="4817D19B" w:rsidR="006B2B4B" w:rsidRPr="008B673D" w:rsidRDefault="006B2B4B" w:rsidP="008B673D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nie może dokonać przelewu wierzytelności z niniejszej </w:t>
      </w:r>
      <w:r w:rsidR="006833C1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mowy na osobę trzecią bez pisemnej zgody Zamawiającego.</w:t>
      </w:r>
    </w:p>
    <w:p w14:paraId="5F9D15D1" w14:textId="77777777" w:rsidR="00E062E5" w:rsidRPr="008B673D" w:rsidRDefault="00E062E5" w:rsidP="00A0093A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2EC460F" w14:textId="77777777" w:rsidR="0089180C" w:rsidRDefault="0089180C" w:rsidP="008B673D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1777B91" w14:textId="2B58F0D0" w:rsidR="006B2B4B" w:rsidRPr="008B673D" w:rsidRDefault="006B2B4B" w:rsidP="008B673D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WYKONAWCY</w:t>
      </w:r>
    </w:p>
    <w:p w14:paraId="6FCC40D1" w14:textId="3ED7C814" w:rsidR="006B2B4B" w:rsidRPr="008B673D" w:rsidRDefault="006B2B4B" w:rsidP="008B673D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color w:val="0F243E" w:themeColor="text2" w:themeShade="80"/>
          <w:lang w:eastAsia="pl-PL"/>
        </w:rPr>
        <w:t>§ 4</w:t>
      </w:r>
    </w:p>
    <w:p w14:paraId="5CA31F99" w14:textId="0DABE9CC" w:rsidR="006B2B4B" w:rsidRPr="008B673D" w:rsidRDefault="006B2B4B" w:rsidP="008B673D">
      <w:pPr>
        <w:numPr>
          <w:ilvl w:val="0"/>
          <w:numId w:val="4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 xml:space="preserve">Wykonawca ma obowiązek </w:t>
      </w: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zadbać aby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jego pracownicy nie wykonywa</w:t>
      </w:r>
      <w:r w:rsidR="00946FC2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li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prac w warunkach niebezpiecznych, szkodliwych dla zdrowia oraz niespełniających odpowiednich wymagań sanitarnych. </w:t>
      </w:r>
    </w:p>
    <w:p w14:paraId="7900259E" w14:textId="77777777" w:rsidR="006B2B4B" w:rsidRPr="008B673D" w:rsidRDefault="006B2B4B" w:rsidP="008B673D">
      <w:pPr>
        <w:numPr>
          <w:ilvl w:val="0"/>
          <w:numId w:val="4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zapewni i będzie utrzymywał wszelkie urządzenia zabezpieczające, socjalne oraz sprzęt i odpowiednią odzież roboczą w sposób zapewniający bezpieczeństwo osób zatrudnionych. </w:t>
      </w:r>
    </w:p>
    <w:p w14:paraId="15B013F7" w14:textId="77777777" w:rsidR="006B2B4B" w:rsidRPr="008B673D" w:rsidRDefault="006B2B4B" w:rsidP="008B673D">
      <w:pPr>
        <w:numPr>
          <w:ilvl w:val="0"/>
          <w:numId w:val="4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Osoby wykonujące prace są zobowiązane znać procedury postępowania w razie wypadku, pożaru lub rozlania oleju lub innych wyrobów ropopochodnych. </w:t>
      </w:r>
    </w:p>
    <w:p w14:paraId="1EFA9E0F" w14:textId="77777777" w:rsidR="006B2B4B" w:rsidRPr="008B673D" w:rsidRDefault="006B2B4B" w:rsidP="008B673D">
      <w:pPr>
        <w:numPr>
          <w:ilvl w:val="0"/>
          <w:numId w:val="4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0F8E6930" w14:textId="146EE120" w:rsidR="006B2B4B" w:rsidRPr="008B673D" w:rsidRDefault="006B2B4B" w:rsidP="008B673D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terminowego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wykonania </w:t>
      </w:r>
      <w:r w:rsidR="00C53E1E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C53E1E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</w:p>
    <w:p w14:paraId="4D6DE06E" w14:textId="09FBA70E" w:rsidR="00FE1A84" w:rsidRPr="008B673D" w:rsidRDefault="00FE1A84" w:rsidP="008B673D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zapoznania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się z wszelkimi materiałami niezbędnymi do prawidłowego wykonania </w:t>
      </w:r>
      <w:r w:rsidR="00173E46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Przedmiotu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Umowy,</w:t>
      </w:r>
    </w:p>
    <w:p w14:paraId="656611B4" w14:textId="1B6F3B30" w:rsidR="006B2B4B" w:rsidRPr="008B673D" w:rsidRDefault="006B2B4B" w:rsidP="008B673D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usunięcia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własny koszt, w terminie wyznaczonym przez przedstawiciela Zamawiającego, wad i usterek stwierdzonych w czasie odbioru</w:t>
      </w:r>
      <w:r w:rsidR="00FE1A84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oraz wad ukrytych ujawnionych po odbiorze wykonanych prac,</w:t>
      </w:r>
    </w:p>
    <w:p w14:paraId="17C21A3C" w14:textId="77777777" w:rsidR="006B2B4B" w:rsidRPr="008B673D" w:rsidRDefault="006B2B4B" w:rsidP="008B673D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uporządkowania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miejsca pracy po jej zakończeniu,</w:t>
      </w:r>
    </w:p>
    <w:p w14:paraId="268C3282" w14:textId="0479C5B0" w:rsidR="003770EC" w:rsidRPr="008B673D" w:rsidRDefault="006B2B4B" w:rsidP="008B673D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niezwłocznego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powiadamiania przedstawiciela Zamawiającego o zaistniałych przeszkodach i sytuacjach uniemożliwiających dalsze wykonanie </w:t>
      </w:r>
      <w:r w:rsidR="00C53E1E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C53E1E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03C8D243" w14:textId="77777777" w:rsidR="006B2B4B" w:rsidRPr="008B673D" w:rsidRDefault="006B2B4B" w:rsidP="008B673D">
      <w:pPr>
        <w:numPr>
          <w:ilvl w:val="0"/>
          <w:numId w:val="4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Wykonawca, w trakcie realizacji prac, ponosi odpowiedzialność za bezpieczeństwo swoich pracowników oraz innych osób znajdujących się w obrębie terenu, na którym wykonywane są prace.</w:t>
      </w:r>
    </w:p>
    <w:p w14:paraId="4A370B1D" w14:textId="77777777" w:rsidR="006B2B4B" w:rsidRPr="008B673D" w:rsidRDefault="006B2B4B" w:rsidP="008B673D">
      <w:pPr>
        <w:numPr>
          <w:ilvl w:val="0"/>
          <w:numId w:val="4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Wykonawca musi dysponować sprzętem specjalistycznym i zasobami umożliwiającymi kompleksowe przeprowadzenie prac w podanych lokalizacjach.</w:t>
      </w:r>
    </w:p>
    <w:p w14:paraId="3CB228E8" w14:textId="696A28D1" w:rsidR="006B2B4B" w:rsidRPr="008B673D" w:rsidRDefault="006B2B4B" w:rsidP="008B673D">
      <w:pPr>
        <w:numPr>
          <w:ilvl w:val="0"/>
          <w:numId w:val="4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znane mu są obowiązujące przepisy BHP przy wykonywaniu prac objętych niniejszą </w:t>
      </w:r>
      <w:r w:rsidR="006833C1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mową. Oświadcza również, że posiada uprawnienia do wykonywania określonych w </w:t>
      </w:r>
      <w:r w:rsidR="006833C1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rzedmiocie </w:t>
      </w:r>
      <w:r w:rsidR="006833C1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mowy czynności, jeżeli przepisy prawa nakładają obowiązek ich posiadania.</w:t>
      </w:r>
    </w:p>
    <w:p w14:paraId="15BC739B" w14:textId="77777777" w:rsidR="006B2B4B" w:rsidRPr="008B673D" w:rsidRDefault="006B2B4B" w:rsidP="008B673D">
      <w:pPr>
        <w:numPr>
          <w:ilvl w:val="0"/>
          <w:numId w:val="4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ma obowiązek znać i stosować w czasie prowadzonych prac wszelkie przepisy dotyczące ochrony środowiska. Ochrona środowiska powinna polegać na zabezpieczeniu przed: </w:t>
      </w:r>
    </w:p>
    <w:p w14:paraId="79ABCB8F" w14:textId="410AB544" w:rsidR="006B2B4B" w:rsidRPr="008B673D" w:rsidRDefault="006B2B4B" w:rsidP="008B673D">
      <w:pPr>
        <w:pStyle w:val="Akapitzlist"/>
        <w:numPr>
          <w:ilvl w:val="0"/>
          <w:numId w:val="8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zanieczyszczeniem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gleby przed szkodliwymi substancjami: paliwem, olejem itp.</w:t>
      </w:r>
      <w:r w:rsidR="004D073F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3414C8E9" w14:textId="775077F0" w:rsidR="006B2B4B" w:rsidRPr="008B673D" w:rsidRDefault="006B2B4B" w:rsidP="008B673D">
      <w:pPr>
        <w:pStyle w:val="Akapitzlist"/>
        <w:numPr>
          <w:ilvl w:val="0"/>
          <w:numId w:val="8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możliwością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powstania pożaru</w:t>
      </w:r>
      <w:r w:rsidR="004D073F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531FC45" w14:textId="77777777" w:rsidR="00653F51" w:rsidRDefault="00653F51" w:rsidP="00FF5ABC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2D4FE357" w14:textId="77777777" w:rsidR="00A0093A" w:rsidRDefault="00A0093A" w:rsidP="008B673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2D486B44" w14:textId="77777777" w:rsidR="0089180C" w:rsidRDefault="0089180C" w:rsidP="008B673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10078CD" w14:textId="69324123" w:rsidR="006B2B4B" w:rsidRPr="008B673D" w:rsidRDefault="00AF5EF7" w:rsidP="008B673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WARUNKI WYKONANIA ORAZ </w:t>
      </w:r>
      <w:r w:rsidR="006B2B4B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ODBI</w:t>
      </w:r>
      <w:r w:rsidR="004C34FE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ORU</w:t>
      </w: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PRZEDMIOTU UMOWY</w:t>
      </w:r>
    </w:p>
    <w:p w14:paraId="3A2734F4" w14:textId="28EC5869" w:rsidR="006B2B4B" w:rsidRPr="008B673D" w:rsidRDefault="006B2B4B" w:rsidP="008B673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FF5AB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5</w:t>
      </w:r>
    </w:p>
    <w:p w14:paraId="4D455A2E" w14:textId="77777777" w:rsidR="00E90C84" w:rsidRPr="00E90C84" w:rsidRDefault="00E90C84" w:rsidP="00E90C84">
      <w:pPr>
        <w:pStyle w:val="Default"/>
        <w:numPr>
          <w:ilvl w:val="0"/>
          <w:numId w:val="1"/>
        </w:numPr>
        <w:spacing w:line="276" w:lineRule="auto"/>
        <w:ind w:left="284" w:hanging="142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E90C84">
        <w:rPr>
          <w:rFonts w:ascii="Arial" w:hAnsi="Arial" w:cs="Arial"/>
          <w:color w:val="0F243E" w:themeColor="text2" w:themeShade="80"/>
          <w:sz w:val="22"/>
          <w:szCs w:val="22"/>
        </w:rPr>
        <w:t>Zamawiający przystąpi do odbioru w terminie do 14 dni roboczych od daty zgłoszenia gotowości do odbioru.</w:t>
      </w:r>
    </w:p>
    <w:p w14:paraId="78A17B90" w14:textId="77777777" w:rsidR="00E90C84" w:rsidRPr="00E90C84" w:rsidRDefault="00E90C84" w:rsidP="00E90C84">
      <w:pPr>
        <w:pStyle w:val="Default"/>
        <w:numPr>
          <w:ilvl w:val="0"/>
          <w:numId w:val="1"/>
        </w:numPr>
        <w:spacing w:line="276" w:lineRule="auto"/>
        <w:ind w:left="284" w:hanging="142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E90C84">
        <w:rPr>
          <w:rFonts w:ascii="Arial" w:hAnsi="Arial" w:cs="Arial"/>
          <w:color w:val="0F243E" w:themeColor="text2" w:themeShade="80"/>
          <w:sz w:val="22"/>
          <w:szCs w:val="22"/>
        </w:rPr>
        <w:t>Odbioru robót dokona przedstawiciel Zamawiającego.</w:t>
      </w:r>
    </w:p>
    <w:p w14:paraId="660E46E2" w14:textId="77777777" w:rsidR="00E90C84" w:rsidRPr="00E90C84" w:rsidRDefault="00E90C84" w:rsidP="00E90C84">
      <w:pPr>
        <w:pStyle w:val="Default"/>
        <w:numPr>
          <w:ilvl w:val="0"/>
          <w:numId w:val="1"/>
        </w:numPr>
        <w:spacing w:line="276" w:lineRule="auto"/>
        <w:ind w:left="284" w:hanging="142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E90C84">
        <w:rPr>
          <w:rFonts w:ascii="Arial" w:hAnsi="Arial" w:cs="Arial"/>
          <w:color w:val="0F243E" w:themeColor="text2" w:themeShade="80"/>
          <w:sz w:val="22"/>
          <w:szCs w:val="22"/>
        </w:rPr>
        <w:t>Jeżeli podczas odbioru zostanie stwierdzone, że przedmiot umowy nie został</w:t>
      </w:r>
      <w:r w:rsidRPr="00E90C84">
        <w:rPr>
          <w:rFonts w:ascii="Arial" w:hAnsi="Arial" w:cs="Arial"/>
          <w:color w:val="0F243E" w:themeColor="text2" w:themeShade="80"/>
          <w:sz w:val="22"/>
          <w:szCs w:val="22"/>
        </w:rPr>
        <w:br/>
        <w:t>w pełni wykonany z powodu niezakończonych prac, Zamawiający może odmówić odbioru.</w:t>
      </w:r>
    </w:p>
    <w:p w14:paraId="4CC24ACE" w14:textId="4CB908C2" w:rsidR="00E90C84" w:rsidRPr="00E90C84" w:rsidRDefault="00E90C84" w:rsidP="00E90C84">
      <w:pPr>
        <w:pStyle w:val="Default"/>
        <w:numPr>
          <w:ilvl w:val="0"/>
          <w:numId w:val="1"/>
        </w:numPr>
        <w:spacing w:line="276" w:lineRule="auto"/>
        <w:ind w:left="284" w:hanging="142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E90C84">
        <w:rPr>
          <w:rFonts w:ascii="Arial" w:hAnsi="Arial" w:cs="Arial"/>
          <w:color w:val="0F243E" w:themeColor="text2" w:themeShade="80"/>
          <w:sz w:val="22"/>
          <w:szCs w:val="22"/>
        </w:rPr>
        <w:t>Jeżeli w trakcie odbioru zostaną ujawnione wady wykonania przedmiotu zamówienia lub jego niekompletność, Zam</w:t>
      </w: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awiający i Wykonawca wpiszą je </w:t>
      </w:r>
      <w:r w:rsidRPr="00E90C84">
        <w:rPr>
          <w:rFonts w:ascii="Arial" w:hAnsi="Arial" w:cs="Arial"/>
          <w:color w:val="0F243E" w:themeColor="text2" w:themeShade="80"/>
          <w:sz w:val="22"/>
          <w:szCs w:val="22"/>
        </w:rPr>
        <w:t>do Protokołu odbioru i wyznaczą termin do ich usunięcia.</w:t>
      </w:r>
    </w:p>
    <w:p w14:paraId="54BCA098" w14:textId="77777777" w:rsidR="00E90C84" w:rsidRPr="00E90C84" w:rsidRDefault="00E90C84" w:rsidP="00E90C84">
      <w:pPr>
        <w:pStyle w:val="Default"/>
        <w:numPr>
          <w:ilvl w:val="0"/>
          <w:numId w:val="1"/>
        </w:numPr>
        <w:spacing w:line="276" w:lineRule="auto"/>
        <w:ind w:left="284" w:hanging="142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E90C84">
        <w:rPr>
          <w:rFonts w:ascii="Arial" w:hAnsi="Arial" w:cs="Arial"/>
          <w:color w:val="0F243E" w:themeColor="text2" w:themeShade="80"/>
          <w:sz w:val="22"/>
          <w:szCs w:val="22"/>
        </w:rPr>
        <w:t xml:space="preserve">Po zakończeniu prac zostanie sporządzony protokół odbioru. </w:t>
      </w:r>
    </w:p>
    <w:p w14:paraId="6369C64D" w14:textId="3101E436" w:rsidR="00E90C84" w:rsidRPr="00E90C84" w:rsidRDefault="00E90C84" w:rsidP="00E90C84">
      <w:pPr>
        <w:pStyle w:val="Default"/>
        <w:numPr>
          <w:ilvl w:val="0"/>
          <w:numId w:val="1"/>
        </w:numPr>
        <w:spacing w:line="276" w:lineRule="auto"/>
        <w:ind w:left="284" w:hanging="142"/>
        <w:jc w:val="both"/>
        <w:rPr>
          <w:color w:val="0F243E" w:themeColor="text2" w:themeShade="80"/>
          <w:sz w:val="22"/>
          <w:szCs w:val="22"/>
        </w:rPr>
      </w:pPr>
      <w:r w:rsidRPr="00E90C84">
        <w:rPr>
          <w:rFonts w:ascii="Arial" w:hAnsi="Arial" w:cs="Arial"/>
          <w:color w:val="0F243E" w:themeColor="text2" w:themeShade="80"/>
          <w:sz w:val="22"/>
          <w:szCs w:val="22"/>
        </w:rPr>
        <w:t>W przypadku braku przeszkód formalno-prawnych</w:t>
      </w: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zostanie sporządzony protokół </w:t>
      </w:r>
      <w:r w:rsidRPr="00E90C84">
        <w:rPr>
          <w:rFonts w:ascii="Arial" w:hAnsi="Arial" w:cs="Arial"/>
          <w:color w:val="0F243E" w:themeColor="text2" w:themeShade="80"/>
          <w:sz w:val="22"/>
          <w:szCs w:val="22"/>
        </w:rPr>
        <w:t>odbioru potwierdzając</w:t>
      </w:r>
      <w:r>
        <w:rPr>
          <w:rFonts w:ascii="Arial" w:hAnsi="Arial" w:cs="Arial"/>
          <w:color w:val="0F243E" w:themeColor="text2" w:themeShade="80"/>
          <w:sz w:val="22"/>
          <w:szCs w:val="22"/>
        </w:rPr>
        <w:t>y</w:t>
      </w:r>
      <w:r w:rsidRPr="00E90C84">
        <w:rPr>
          <w:rFonts w:ascii="Arial" w:hAnsi="Arial" w:cs="Arial"/>
          <w:color w:val="0F243E" w:themeColor="text2" w:themeShade="80"/>
          <w:sz w:val="22"/>
          <w:szCs w:val="22"/>
        </w:rPr>
        <w:t xml:space="preserve"> wykonanie zamówienia bez wad, który to będzie podstawą do zapłaty wynagrodzenia. Protokół powinien być podpisany przez Wykonawcę i przedstawiciela/-i Zamawiającego. Podstawą do podpisania protokołu będzie prawidłowe wykonanie działań ochronnych zgodnie z </w:t>
      </w:r>
      <w:proofErr w:type="gramStart"/>
      <w:r w:rsidRPr="00E90C84">
        <w:rPr>
          <w:rFonts w:ascii="Arial" w:hAnsi="Arial" w:cs="Arial"/>
          <w:color w:val="0F243E" w:themeColor="text2" w:themeShade="80"/>
          <w:sz w:val="22"/>
          <w:szCs w:val="22"/>
        </w:rPr>
        <w:t>OPZ</w:t>
      </w:r>
      <w:r w:rsidR="00C21624">
        <w:rPr>
          <w:rFonts w:ascii="Arial" w:hAnsi="Arial" w:cs="Arial"/>
          <w:color w:val="0F243E" w:themeColor="text2" w:themeShade="80"/>
          <w:sz w:val="22"/>
          <w:szCs w:val="22"/>
        </w:rPr>
        <w:t>. .</w:t>
      </w:r>
      <w:proofErr w:type="gramEnd"/>
      <w:r w:rsidRPr="00E90C84">
        <w:rPr>
          <w:rFonts w:ascii="Arial" w:hAnsi="Arial" w:cs="Arial"/>
          <w:color w:val="0F243E" w:themeColor="text2" w:themeShade="80"/>
          <w:sz w:val="22"/>
          <w:szCs w:val="22"/>
        </w:rPr>
        <w:t>W tym zakresie zamawiający dokona wizji w terenie.</w:t>
      </w:r>
    </w:p>
    <w:p w14:paraId="7585C2B6" w14:textId="48083CC7" w:rsidR="006B2B4B" w:rsidRPr="008B673D" w:rsidRDefault="006B2B4B" w:rsidP="00E90C84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powiadomi Zamawiającego o gotowości do odbioru </w:t>
      </w:r>
      <w:r w:rsidR="00B94000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rzedmiotu Umowy</w:t>
      </w:r>
      <w:r w:rsidR="00A577A5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45810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telefonicznie lub za pośrednictwem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poczt</w:t>
      </w:r>
      <w:r w:rsidR="00845810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y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elektroniczn</w:t>
      </w:r>
      <w:r w:rsidR="00845810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ej.</w:t>
      </w:r>
    </w:p>
    <w:p w14:paraId="35A60F66" w14:textId="5D5B7A7F" w:rsidR="006B2B4B" w:rsidRPr="008B673D" w:rsidRDefault="006B2B4B" w:rsidP="00E90C84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Do kontaktu z Wykonawcą,</w:t>
      </w:r>
      <w:r w:rsidR="004C34FE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udzielania informacji, wyjaśnień, uzgadniania szczegółów realizacji </w:t>
      </w:r>
      <w:r w:rsidR="00384BC3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384BC3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mowy oraz podpisania protokołów</w:t>
      </w:r>
      <w:r w:rsidR="004C34FE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odbioru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, Zamawiający wyznacza swoich przedstawicieli:</w:t>
      </w:r>
    </w:p>
    <w:p w14:paraId="75F8F4EC" w14:textId="6CB9B275" w:rsidR="00E90C84" w:rsidRPr="00E90C84" w:rsidRDefault="00E90C84" w:rsidP="00E90C84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F243E" w:themeColor="text2" w:themeShade="80"/>
          <w:u w:val="single"/>
          <w:lang w:eastAsia="pl-PL"/>
        </w:rPr>
      </w:pPr>
      <w:r>
        <w:rPr>
          <w:rFonts w:ascii="Arial" w:eastAsia="Times New Roman" w:hAnsi="Arial" w:cs="Arial"/>
          <w:bCs/>
          <w:color w:val="0F243E" w:themeColor="text2" w:themeShade="80"/>
          <w:lang w:eastAsia="pl-PL"/>
        </w:rPr>
        <w:t>Wojciech Kosmalski</w:t>
      </w:r>
      <w:r w:rsidR="004C34FE"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>, tel.: 58 68 36 8</w:t>
      </w:r>
      <w:r>
        <w:rPr>
          <w:rFonts w:ascii="Arial" w:eastAsia="Times New Roman" w:hAnsi="Arial" w:cs="Arial"/>
          <w:bCs/>
          <w:color w:val="0F243E" w:themeColor="text2" w:themeShade="80"/>
          <w:lang w:eastAsia="pl-PL"/>
        </w:rPr>
        <w:t>39</w:t>
      </w:r>
      <w:r w:rsidR="004C34FE"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, </w:t>
      </w:r>
      <w:hyperlink r:id="rId9" w:history="1">
        <w:r w:rsidRPr="00830028">
          <w:rPr>
            <w:rStyle w:val="Hipercze"/>
            <w:rFonts w:ascii="Arial" w:eastAsia="Times New Roman" w:hAnsi="Arial" w:cs="Arial"/>
            <w:bCs/>
            <w:lang w:eastAsia="pl-PL"/>
          </w:rPr>
          <w:t>wojciech.kosmalski@gdans.rdos.gov.pl</w:t>
        </w:r>
      </w:hyperlink>
    </w:p>
    <w:p w14:paraId="2472CC73" w14:textId="7E3CFDD8" w:rsidR="004C34FE" w:rsidRPr="008B673D" w:rsidRDefault="00E90C84" w:rsidP="008B673D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bCs/>
          <w:color w:val="0F243E" w:themeColor="text2" w:themeShade="80"/>
          <w:lang w:eastAsia="pl-PL"/>
        </w:rPr>
        <w:t>Jacek Domżalski</w:t>
      </w:r>
      <w:r w:rsidR="004C34FE"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>, tel.: 58 68 36 8</w:t>
      </w:r>
      <w:r>
        <w:rPr>
          <w:rFonts w:ascii="Arial" w:eastAsia="Times New Roman" w:hAnsi="Arial" w:cs="Arial"/>
          <w:bCs/>
          <w:color w:val="0F243E" w:themeColor="text2" w:themeShade="80"/>
          <w:lang w:eastAsia="pl-PL"/>
        </w:rPr>
        <w:t>45</w:t>
      </w:r>
      <w:r w:rsidR="004C34FE"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, </w:t>
      </w:r>
      <w:hyperlink r:id="rId10" w:history="1">
        <w:r w:rsidRPr="00830028">
          <w:rPr>
            <w:rStyle w:val="Hipercze"/>
            <w:rFonts w:ascii="Arial" w:eastAsia="Times New Roman" w:hAnsi="Arial" w:cs="Arial"/>
            <w:bCs/>
            <w:lang w:eastAsia="pl-PL"/>
          </w:rPr>
          <w:t>jacek.domzalski@gdansk.rdos.gov.pl</w:t>
        </w:r>
      </w:hyperlink>
    </w:p>
    <w:p w14:paraId="3621A4B0" w14:textId="31A2AABC" w:rsidR="004C34FE" w:rsidRPr="008B673D" w:rsidRDefault="004C34FE" w:rsidP="008B673D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>lub</w:t>
      </w:r>
      <w:proofErr w:type="gramEnd"/>
      <w:r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inne</w:t>
      </w:r>
      <w:r w:rsidR="00BD0F31"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osoby</w:t>
      </w:r>
      <w:r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wskazane przez Zamawiającego.</w:t>
      </w:r>
    </w:p>
    <w:p w14:paraId="6CD8EAF8" w14:textId="61FECE74" w:rsidR="006B2B4B" w:rsidRPr="008B673D" w:rsidRDefault="006B2B4B" w:rsidP="008B673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hAnsi="Arial" w:cs="Arial"/>
          <w:color w:val="0F243E" w:themeColor="text2" w:themeShade="80"/>
        </w:rPr>
        <w:t xml:space="preserve">Odbioru robót dokona Komisja złożona z upoważnionego przedstawiciela Wykonawcy oraz przedstawiciela Zamawiającego. Po zakończeniu robót zostaną sporządzone: protokół odbioru (załącznik nr </w:t>
      </w:r>
      <w:r w:rsidR="00AE4FD5">
        <w:rPr>
          <w:rFonts w:ascii="Arial" w:hAnsi="Arial" w:cs="Arial"/>
          <w:color w:val="0F243E" w:themeColor="text2" w:themeShade="80"/>
        </w:rPr>
        <w:t>3</w:t>
      </w:r>
      <w:r w:rsidRPr="008B673D">
        <w:rPr>
          <w:rFonts w:ascii="Arial" w:hAnsi="Arial" w:cs="Arial"/>
          <w:color w:val="0F243E" w:themeColor="text2" w:themeShade="80"/>
        </w:rPr>
        <w:t xml:space="preserve">) oraz protokół potwierdzający bezusterkowe wykonanie </w:t>
      </w:r>
      <w:r w:rsidR="00C53E1E" w:rsidRPr="008B673D">
        <w:rPr>
          <w:rFonts w:ascii="Arial" w:hAnsi="Arial" w:cs="Arial"/>
          <w:color w:val="0F243E" w:themeColor="text2" w:themeShade="80"/>
        </w:rPr>
        <w:t>P</w:t>
      </w:r>
      <w:r w:rsidRPr="008B673D">
        <w:rPr>
          <w:rFonts w:ascii="Arial" w:hAnsi="Arial" w:cs="Arial"/>
          <w:color w:val="0F243E" w:themeColor="text2" w:themeShade="80"/>
        </w:rPr>
        <w:t xml:space="preserve">rzedmiotu </w:t>
      </w:r>
      <w:r w:rsidR="00C53E1E" w:rsidRPr="008B673D">
        <w:rPr>
          <w:rFonts w:ascii="Arial" w:hAnsi="Arial" w:cs="Arial"/>
          <w:color w:val="0F243E" w:themeColor="text2" w:themeShade="80"/>
        </w:rPr>
        <w:t>U</w:t>
      </w:r>
      <w:r w:rsidRPr="008B673D">
        <w:rPr>
          <w:rFonts w:ascii="Arial" w:hAnsi="Arial" w:cs="Arial"/>
          <w:color w:val="0F243E" w:themeColor="text2" w:themeShade="80"/>
        </w:rPr>
        <w:t xml:space="preserve">mowy (załącznik nr </w:t>
      </w:r>
      <w:r w:rsidR="00AE4FD5">
        <w:rPr>
          <w:rFonts w:ascii="Arial" w:hAnsi="Arial" w:cs="Arial"/>
          <w:color w:val="0F243E" w:themeColor="text2" w:themeShade="80"/>
        </w:rPr>
        <w:t>3</w:t>
      </w:r>
      <w:r w:rsidR="0089626C" w:rsidRPr="008B673D">
        <w:rPr>
          <w:rFonts w:ascii="Arial" w:hAnsi="Arial" w:cs="Arial"/>
          <w:color w:val="0F243E" w:themeColor="text2" w:themeShade="80"/>
        </w:rPr>
        <w:t>a</w:t>
      </w:r>
      <w:r w:rsidRPr="008B673D">
        <w:rPr>
          <w:rFonts w:ascii="Arial" w:hAnsi="Arial" w:cs="Arial"/>
          <w:color w:val="0F243E" w:themeColor="text2" w:themeShade="80"/>
        </w:rPr>
        <w:t xml:space="preserve">). </w:t>
      </w:r>
      <w:r w:rsidRPr="008B673D">
        <w:rPr>
          <w:rFonts w:ascii="Arial" w:hAnsi="Arial" w:cs="Arial"/>
          <w:color w:val="0F243E" w:themeColor="text2" w:themeShade="80"/>
          <w:u w:val="single"/>
        </w:rPr>
        <w:t xml:space="preserve">Podpisany przez obie Strony protokół potwierdzający wykonanie </w:t>
      </w:r>
      <w:r w:rsidR="009A68A9" w:rsidRPr="008B673D">
        <w:rPr>
          <w:rFonts w:ascii="Arial" w:hAnsi="Arial" w:cs="Arial"/>
          <w:color w:val="0F243E" w:themeColor="text2" w:themeShade="80"/>
          <w:u w:val="single"/>
        </w:rPr>
        <w:t>P</w:t>
      </w:r>
      <w:r w:rsidRPr="008B673D">
        <w:rPr>
          <w:rFonts w:ascii="Arial" w:hAnsi="Arial" w:cs="Arial"/>
          <w:color w:val="0F243E" w:themeColor="text2" w:themeShade="80"/>
          <w:u w:val="single"/>
        </w:rPr>
        <w:t xml:space="preserve">rzedmiotu </w:t>
      </w:r>
      <w:r w:rsidR="009A68A9" w:rsidRPr="008B673D">
        <w:rPr>
          <w:rFonts w:ascii="Arial" w:hAnsi="Arial" w:cs="Arial"/>
          <w:color w:val="0F243E" w:themeColor="text2" w:themeShade="80"/>
          <w:u w:val="single"/>
        </w:rPr>
        <w:t>U</w:t>
      </w:r>
      <w:r w:rsidRPr="008B673D">
        <w:rPr>
          <w:rFonts w:ascii="Arial" w:hAnsi="Arial" w:cs="Arial"/>
          <w:color w:val="0F243E" w:themeColor="text2" w:themeShade="80"/>
          <w:u w:val="single"/>
        </w:rPr>
        <w:t>mowy bez wad będzie podstawą do wystawienia rachunku/faktury.</w:t>
      </w:r>
    </w:p>
    <w:p w14:paraId="58BB1E6F" w14:textId="745DCD1D" w:rsidR="006B2B4B" w:rsidRPr="008B673D" w:rsidRDefault="006B2B4B" w:rsidP="008B673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hAnsi="Arial" w:cs="Arial"/>
          <w:color w:val="0F243E" w:themeColor="text2" w:themeShade="80"/>
        </w:rPr>
        <w:t xml:space="preserve">Jeżeli w trakcie odbioru zostaną ujawnione wady wykonania </w:t>
      </w:r>
      <w:r w:rsidR="00C53E1E" w:rsidRPr="008B673D">
        <w:rPr>
          <w:rFonts w:ascii="Arial" w:hAnsi="Arial" w:cs="Arial"/>
          <w:color w:val="0F243E" w:themeColor="text2" w:themeShade="80"/>
        </w:rPr>
        <w:t>P</w:t>
      </w:r>
      <w:r w:rsidRPr="008B673D">
        <w:rPr>
          <w:rFonts w:ascii="Arial" w:hAnsi="Arial" w:cs="Arial"/>
          <w:color w:val="0F243E" w:themeColor="text2" w:themeShade="80"/>
        </w:rPr>
        <w:t>rzedmiotu Umowy lub jego niekompletność, Strony wpiszą je do Protokołu odbioru</w:t>
      </w:r>
      <w:r w:rsidR="00DA4E31" w:rsidRPr="008B673D">
        <w:rPr>
          <w:rFonts w:ascii="Arial" w:hAnsi="Arial" w:cs="Arial"/>
          <w:color w:val="0F243E" w:themeColor="text2" w:themeShade="80"/>
        </w:rPr>
        <w:t xml:space="preserve"> (załącznik nr </w:t>
      </w:r>
      <w:r w:rsidR="00AE4FD5">
        <w:rPr>
          <w:rFonts w:ascii="Arial" w:hAnsi="Arial" w:cs="Arial"/>
          <w:color w:val="0F243E" w:themeColor="text2" w:themeShade="80"/>
        </w:rPr>
        <w:t>3</w:t>
      </w:r>
      <w:r w:rsidR="00DA4E31" w:rsidRPr="008B673D">
        <w:rPr>
          <w:rFonts w:ascii="Arial" w:hAnsi="Arial" w:cs="Arial"/>
          <w:color w:val="0F243E" w:themeColor="text2" w:themeShade="80"/>
        </w:rPr>
        <w:t>)</w:t>
      </w:r>
      <w:r w:rsidRPr="008B673D">
        <w:rPr>
          <w:rFonts w:ascii="Arial" w:hAnsi="Arial" w:cs="Arial"/>
          <w:color w:val="0F243E" w:themeColor="text2" w:themeShade="80"/>
        </w:rPr>
        <w:t xml:space="preserve"> i wyznaczą termin do ich usunięcia, jednak nie dłuższy niż 14 dni. W takiej sytuacji za dzień końcowego odbioru przyjmuje się dzień, w którym Strony podpisały Protokół potwierdzający wykonanie </w:t>
      </w:r>
      <w:r w:rsidR="00AA5E70" w:rsidRPr="008B673D">
        <w:rPr>
          <w:rFonts w:ascii="Arial" w:hAnsi="Arial" w:cs="Arial"/>
          <w:color w:val="0F243E" w:themeColor="text2" w:themeShade="80"/>
        </w:rPr>
        <w:t>P</w:t>
      </w:r>
      <w:r w:rsidRPr="008B673D">
        <w:rPr>
          <w:rFonts w:ascii="Arial" w:hAnsi="Arial" w:cs="Arial"/>
          <w:color w:val="0F243E" w:themeColor="text2" w:themeShade="80"/>
        </w:rPr>
        <w:t xml:space="preserve">rzedmiotu </w:t>
      </w:r>
      <w:r w:rsidR="00AA5E70" w:rsidRPr="008B673D">
        <w:rPr>
          <w:rFonts w:ascii="Arial" w:hAnsi="Arial" w:cs="Arial"/>
          <w:color w:val="0F243E" w:themeColor="text2" w:themeShade="80"/>
        </w:rPr>
        <w:t>U</w:t>
      </w:r>
      <w:r w:rsidRPr="008B673D">
        <w:rPr>
          <w:rFonts w:ascii="Arial" w:hAnsi="Arial" w:cs="Arial"/>
          <w:color w:val="0F243E" w:themeColor="text2" w:themeShade="80"/>
        </w:rPr>
        <w:t>mowy bez wad</w:t>
      </w:r>
      <w:r w:rsidR="00DA4E31" w:rsidRPr="008B673D">
        <w:rPr>
          <w:rFonts w:ascii="Arial" w:hAnsi="Arial" w:cs="Arial"/>
          <w:color w:val="0F243E" w:themeColor="text2" w:themeShade="80"/>
        </w:rPr>
        <w:t xml:space="preserve"> (Załącznik nr </w:t>
      </w:r>
      <w:r w:rsidR="00AE4FD5">
        <w:rPr>
          <w:rFonts w:ascii="Arial" w:hAnsi="Arial" w:cs="Arial"/>
          <w:color w:val="0F243E" w:themeColor="text2" w:themeShade="80"/>
        </w:rPr>
        <w:t>3</w:t>
      </w:r>
      <w:r w:rsidR="00DA4E31" w:rsidRPr="008B673D">
        <w:rPr>
          <w:rFonts w:ascii="Arial" w:hAnsi="Arial" w:cs="Arial"/>
          <w:color w:val="0F243E" w:themeColor="text2" w:themeShade="80"/>
        </w:rPr>
        <w:t>a)</w:t>
      </w:r>
      <w:r w:rsidRPr="008B673D">
        <w:rPr>
          <w:rFonts w:ascii="Arial" w:hAnsi="Arial" w:cs="Arial"/>
          <w:color w:val="0F243E" w:themeColor="text2" w:themeShade="80"/>
        </w:rPr>
        <w:t>.</w:t>
      </w:r>
    </w:p>
    <w:p w14:paraId="1D8B695C" w14:textId="6B75095C" w:rsidR="006B2B4B" w:rsidRPr="008B673D" w:rsidRDefault="006B2B4B" w:rsidP="008B673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hAnsi="Arial" w:cs="Arial"/>
          <w:color w:val="0F243E" w:themeColor="text2" w:themeShade="80"/>
        </w:rPr>
        <w:t xml:space="preserve">Jeżeli w toku odbioru zostanie stwierdzone, że </w:t>
      </w:r>
      <w:r w:rsidR="00C53E1E" w:rsidRPr="008B673D">
        <w:rPr>
          <w:rFonts w:ascii="Arial" w:hAnsi="Arial" w:cs="Arial"/>
          <w:color w:val="0F243E" w:themeColor="text2" w:themeShade="80"/>
        </w:rPr>
        <w:t>P</w:t>
      </w:r>
      <w:r w:rsidRPr="008B673D">
        <w:rPr>
          <w:rFonts w:ascii="Arial" w:hAnsi="Arial" w:cs="Arial"/>
          <w:color w:val="0F243E" w:themeColor="text2" w:themeShade="80"/>
        </w:rPr>
        <w:t>rzedmiot Umowy nie osiągnął jeszcze gotowości do odbioru z powodu niezakończonych prac Zamawiający może odmówić odbioru.</w:t>
      </w:r>
    </w:p>
    <w:p w14:paraId="0855AA85" w14:textId="20EF5287" w:rsidR="006B2B4B" w:rsidRPr="008B673D" w:rsidRDefault="006B2B4B" w:rsidP="008B673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hAnsi="Arial" w:cs="Arial"/>
          <w:color w:val="0F243E" w:themeColor="text2" w:themeShade="80"/>
        </w:rPr>
        <w:t>Niezastosowanie się Wykonawcy do uzasadnionych poleceń związanych</w:t>
      </w:r>
      <w:r w:rsidR="00AA5E70" w:rsidRPr="008B673D">
        <w:rPr>
          <w:rFonts w:ascii="Arial" w:hAnsi="Arial" w:cs="Arial"/>
          <w:color w:val="0F243E" w:themeColor="text2" w:themeShade="80"/>
        </w:rPr>
        <w:t xml:space="preserve"> </w:t>
      </w:r>
      <w:r w:rsidR="00AA5E70" w:rsidRPr="008B673D">
        <w:rPr>
          <w:rFonts w:ascii="Arial" w:hAnsi="Arial" w:cs="Arial"/>
          <w:color w:val="0F243E" w:themeColor="text2" w:themeShade="80"/>
        </w:rPr>
        <w:br/>
      </w:r>
      <w:r w:rsidRPr="008B673D">
        <w:rPr>
          <w:rFonts w:ascii="Arial" w:hAnsi="Arial" w:cs="Arial"/>
          <w:color w:val="0F243E" w:themeColor="text2" w:themeShade="80"/>
        </w:rPr>
        <w:t xml:space="preserve">z </w:t>
      </w:r>
      <w:proofErr w:type="gramStart"/>
      <w:r w:rsidRPr="008B673D">
        <w:rPr>
          <w:rFonts w:ascii="Arial" w:hAnsi="Arial" w:cs="Arial"/>
          <w:color w:val="0F243E" w:themeColor="text2" w:themeShade="80"/>
        </w:rPr>
        <w:t>kwestionowaniem jakości</w:t>
      </w:r>
      <w:proofErr w:type="gramEnd"/>
      <w:r w:rsidRPr="008B673D">
        <w:rPr>
          <w:rFonts w:ascii="Arial" w:hAnsi="Arial" w:cs="Arial"/>
          <w:color w:val="0F243E" w:themeColor="text2" w:themeShade="80"/>
        </w:rPr>
        <w:t xml:space="preserve"> prac, upoważnia Zamawiającego do odmowy uznania należności Wykonawcy.</w:t>
      </w:r>
    </w:p>
    <w:p w14:paraId="1C61C4FC" w14:textId="268DE1E3" w:rsidR="006B2B4B" w:rsidRPr="00A0093A" w:rsidRDefault="006B2B4B" w:rsidP="00A0093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hAnsi="Arial" w:cs="Arial"/>
          <w:color w:val="0F243E" w:themeColor="text2" w:themeShade="80"/>
        </w:rPr>
        <w:t xml:space="preserve">Dokonanie przez Zamawiającego odbioru końcowego robót nie wpływa na ewentualne roszczenia Zamawiającego z tytułu niewykonania lub też nienależytego wykonania </w:t>
      </w:r>
      <w:r w:rsidR="009C2A79" w:rsidRPr="008B673D">
        <w:rPr>
          <w:rFonts w:ascii="Arial" w:hAnsi="Arial" w:cs="Arial"/>
          <w:color w:val="0F243E" w:themeColor="text2" w:themeShade="80"/>
        </w:rPr>
        <w:t xml:space="preserve">Przedmiotu </w:t>
      </w:r>
      <w:r w:rsidRPr="008B673D">
        <w:rPr>
          <w:rFonts w:ascii="Arial" w:hAnsi="Arial" w:cs="Arial"/>
          <w:color w:val="0F243E" w:themeColor="text2" w:themeShade="80"/>
        </w:rPr>
        <w:t xml:space="preserve">Umowy. </w:t>
      </w:r>
    </w:p>
    <w:p w14:paraId="6DCEAD0B" w14:textId="5F570983" w:rsidR="006B2B4B" w:rsidRPr="008B673D" w:rsidRDefault="006B2B4B" w:rsidP="008B673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2CD1735C" w14:textId="778CA19D" w:rsidR="006B2B4B" w:rsidRPr="008B673D" w:rsidRDefault="006B2B4B" w:rsidP="008B673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FF5AB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6</w:t>
      </w:r>
    </w:p>
    <w:p w14:paraId="7A436DB4" w14:textId="374770B2" w:rsidR="006B2B4B" w:rsidRPr="008B673D" w:rsidRDefault="006B2B4B" w:rsidP="008B673D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niewykonania lub nienależytego wykonania </w:t>
      </w:r>
      <w:r w:rsidR="00A577A5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Przedmiotu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Umowy, Zamawiający może:</w:t>
      </w:r>
    </w:p>
    <w:p w14:paraId="07D49811" w14:textId="43AE28AA" w:rsidR="006B2B4B" w:rsidRPr="008B673D" w:rsidRDefault="006B2B4B" w:rsidP="008B673D">
      <w:pPr>
        <w:numPr>
          <w:ilvl w:val="0"/>
          <w:numId w:val="10"/>
        </w:numPr>
        <w:spacing w:after="0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przypadku rozwiązania Umowy z winy Wykonawcy - żądać zapłaty kary umownej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br/>
        <w:t>w wysokości 25% wynagrodzenia brutto, o którym mowa w § 3 ust. 1</w:t>
      </w:r>
      <w:r w:rsidR="00E059A7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01DA7974" w14:textId="20A16688" w:rsidR="006B2B4B" w:rsidRPr="008B673D" w:rsidRDefault="006B2B4B" w:rsidP="008B673D">
      <w:pPr>
        <w:numPr>
          <w:ilvl w:val="0"/>
          <w:numId w:val="10"/>
        </w:numPr>
        <w:spacing w:after="0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zapłaty kary umownej za każdy dzień opóźnienia w zakończeniu prac objętych Umową w stosunku do terminu określonego w §</w:t>
      </w:r>
      <w:r w:rsidR="0059152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2 Umowy w wysokości 1% wynagrodzenia brutto, o którym mowa w § 3 ust. 1</w:t>
      </w:r>
      <w:r w:rsidR="00E059A7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572103D" w14:textId="4D14F32E" w:rsidR="006B2B4B" w:rsidRPr="008B673D" w:rsidRDefault="006B2B4B" w:rsidP="008B673D">
      <w:pPr>
        <w:numPr>
          <w:ilvl w:val="0"/>
          <w:numId w:val="10"/>
        </w:numPr>
        <w:spacing w:after="0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zapłaty kary umownej za opóźnienie w usunięciu wad w </w:t>
      </w:r>
      <w:r w:rsidR="003E1224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rzedmiocie Umowy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br/>
        <w:t>w wysokości 1% wynagrodzenia brutto, o którym mowa w § 3 ust. 1 za każdy dzień opóźnienia, liczonej od dnia wyznaczonego na usunięcie wad</w:t>
      </w:r>
      <w:r w:rsidR="00E059A7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4EB8A5BB" w14:textId="415D35CA" w:rsidR="006B2B4B" w:rsidRPr="008B673D" w:rsidRDefault="006B2B4B" w:rsidP="008B673D">
      <w:pPr>
        <w:numPr>
          <w:ilvl w:val="0"/>
          <w:numId w:val="10"/>
        </w:numPr>
        <w:spacing w:after="0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przypadku odstąpienia od Umowy przez Zamawiającego z przyczyn, za które ponosi odpowiedzialność Wykonawca – żądać zapłaty kary umownej w wysokości </w:t>
      </w:r>
      <w:r w:rsidR="00653F51">
        <w:rPr>
          <w:rFonts w:ascii="Arial" w:eastAsia="Times New Roman" w:hAnsi="Arial" w:cs="Arial"/>
          <w:color w:val="0F243E" w:themeColor="text2" w:themeShade="80"/>
          <w:lang w:eastAsia="pl-PL"/>
        </w:rPr>
        <w:t>25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% wynagrodzenia brutto, o którym mowa w § 3 ust. 1</w:t>
      </w:r>
      <w:r w:rsidR="00E059A7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408137D" w14:textId="7C4C929C" w:rsidR="00522B80" w:rsidRPr="008B673D" w:rsidRDefault="008551F2" w:rsidP="008B673D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</w:t>
      </w:r>
      <w:r w:rsidR="0059152C">
        <w:rPr>
          <w:rFonts w:ascii="Arial" w:eastAsia="Times New Roman" w:hAnsi="Arial" w:cs="Arial"/>
          <w:bCs/>
          <w:color w:val="0F243E" w:themeColor="text2" w:themeShade="80"/>
          <w:lang w:eastAsia="pl-PL"/>
        </w:rPr>
        <w:t>6</w:t>
      </w:r>
      <w:r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</w:t>
      </w:r>
      <w:r w:rsidR="00522B80"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</w:r>
      <w:r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ust. 1 Umowy nie może przekroczyć </w:t>
      </w:r>
      <w:r w:rsidR="00A577A5"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>3</w:t>
      </w:r>
      <w:r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0% wartości wynagrodzenia brutto określonego </w:t>
      </w:r>
      <w:r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w § 3 ust. 1.</w:t>
      </w:r>
    </w:p>
    <w:p w14:paraId="3B4CBB70" w14:textId="77777777" w:rsidR="00522B80" w:rsidRPr="008B673D" w:rsidRDefault="006B2B4B" w:rsidP="008B673D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Niezależnie od roszczeń, o których mowa w ust 1, Zamawiający może dochodzić od Wykonawcy odszkodowania przewyższającego wysokość kar umownych na zasadach ogólnych określonych przepisami Kodeksu Cywilnego.</w:t>
      </w:r>
    </w:p>
    <w:p w14:paraId="131C8DED" w14:textId="77777777" w:rsidR="00522B80" w:rsidRPr="008B673D" w:rsidRDefault="006B2B4B" w:rsidP="008B673D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należnego wynagrodzenia bez konieczności składania dodatkowych oświadczeń.</w:t>
      </w:r>
    </w:p>
    <w:p w14:paraId="5A44E6AE" w14:textId="77777777" w:rsidR="00522B80" w:rsidRPr="008B673D" w:rsidRDefault="006B2B4B" w:rsidP="008B673D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opóźnienia Wykonawcy w realizacji </w:t>
      </w:r>
      <w:r w:rsidR="008705F0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rzedmioty </w:t>
      </w:r>
      <w:r w:rsidR="008705F0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  <w:r w:rsidR="008705F0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więcej niż 15 dni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Zamawiający ma prawo rozwiązać Umowę z zachowaniem prawa do naliczenia kar umownych.</w:t>
      </w:r>
    </w:p>
    <w:p w14:paraId="7DEF53BE" w14:textId="5BD01F12" w:rsidR="006B2B4B" w:rsidRPr="008B673D" w:rsidRDefault="006B2B4B" w:rsidP="008B673D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Zamawiający nalicza kary umowne oddzielnie za każdorazowe naruszenie postanowień Umowy.</w:t>
      </w:r>
    </w:p>
    <w:p w14:paraId="413775C3" w14:textId="28E1ED91" w:rsidR="00654999" w:rsidRPr="00654999" w:rsidRDefault="00A0093A" w:rsidP="00654999">
      <w:pPr>
        <w:pStyle w:val="Tekstpodstawowy"/>
        <w:spacing w:after="0"/>
        <w:ind w:left="720"/>
        <w:jc w:val="both"/>
        <w:rPr>
          <w:rFonts w:ascii="Arial" w:hAnsi="Arial" w:cs="Arial"/>
          <w:b/>
          <w:color w:val="0F243E" w:themeColor="text2" w:themeShade="80"/>
        </w:rPr>
      </w:pPr>
      <w:r w:rsidRPr="00E57D82">
        <w:rPr>
          <w:rFonts w:ascii="Arial" w:hAnsi="Arial" w:cs="Arial"/>
          <w:b/>
          <w:color w:val="FF0000"/>
        </w:rPr>
        <w:t xml:space="preserve">                                             </w:t>
      </w:r>
    </w:p>
    <w:p w14:paraId="7035792C" w14:textId="0209F209" w:rsidR="00A0093A" w:rsidRDefault="00A0093A" w:rsidP="00654999">
      <w:pPr>
        <w:pStyle w:val="Tekstpodstawowy"/>
        <w:spacing w:after="0"/>
        <w:ind w:left="720"/>
        <w:jc w:val="center"/>
        <w:rPr>
          <w:rFonts w:ascii="Arial" w:hAnsi="Arial" w:cs="Arial"/>
          <w:b/>
          <w:color w:val="0F243E" w:themeColor="text2" w:themeShade="80"/>
        </w:rPr>
      </w:pPr>
      <w:r w:rsidRPr="00654999">
        <w:rPr>
          <w:rFonts w:ascii="Arial" w:hAnsi="Arial" w:cs="Arial"/>
          <w:b/>
          <w:color w:val="0F243E" w:themeColor="text2" w:themeShade="80"/>
        </w:rPr>
        <w:t>UBEZPIECZENIE UMOWY</w:t>
      </w:r>
    </w:p>
    <w:p w14:paraId="7E6395E9" w14:textId="4D7AFB5D" w:rsidR="00654999" w:rsidRPr="00654999" w:rsidRDefault="00654999" w:rsidP="00654999">
      <w:pPr>
        <w:pStyle w:val="Tekstpodstawowy"/>
        <w:spacing w:after="0"/>
        <w:ind w:left="720"/>
        <w:jc w:val="center"/>
        <w:rPr>
          <w:rFonts w:ascii="Arial" w:hAnsi="Arial" w:cs="Arial"/>
          <w:b/>
          <w:color w:val="0F243E" w:themeColor="text2" w:themeShade="80"/>
        </w:rPr>
      </w:pPr>
      <w:r w:rsidRPr="00654999">
        <w:rPr>
          <w:rFonts w:ascii="Arial" w:hAnsi="Arial" w:cs="Arial"/>
          <w:b/>
          <w:color w:val="0F243E" w:themeColor="text2" w:themeShade="80"/>
        </w:rPr>
        <w:t>§ 7</w:t>
      </w:r>
    </w:p>
    <w:p w14:paraId="6B10F306" w14:textId="5CC8DF63" w:rsidR="00F453E2" w:rsidRPr="00654999" w:rsidRDefault="00A0093A" w:rsidP="00654999">
      <w:pPr>
        <w:pStyle w:val="Tekstpodstawowy"/>
        <w:numPr>
          <w:ilvl w:val="3"/>
          <w:numId w:val="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54999">
        <w:rPr>
          <w:rFonts w:ascii="Arial" w:hAnsi="Arial" w:cs="Arial"/>
          <w:color w:val="0F243E" w:themeColor="text2" w:themeShade="80"/>
        </w:rPr>
        <w:t xml:space="preserve">Przed podpisaniem Umowy Wykonawca dostarczy Zamawiającemu polisę ubezpieczenia w zakresie wszystkich </w:t>
      </w:r>
      <w:proofErr w:type="spellStart"/>
      <w:r w:rsidRPr="00654999">
        <w:rPr>
          <w:rFonts w:ascii="Arial" w:hAnsi="Arial" w:cs="Arial"/>
          <w:color w:val="0F243E" w:themeColor="text2" w:themeShade="80"/>
        </w:rPr>
        <w:t>ryzyk</w:t>
      </w:r>
      <w:proofErr w:type="spellEnd"/>
      <w:r w:rsidRPr="00654999">
        <w:rPr>
          <w:rFonts w:ascii="Arial" w:hAnsi="Arial" w:cs="Arial"/>
          <w:color w:val="0F243E" w:themeColor="text2" w:themeShade="80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pracami, na sumę </w:t>
      </w:r>
      <w:r w:rsidRPr="00654999">
        <w:rPr>
          <w:rFonts w:ascii="Arial" w:hAnsi="Arial" w:cs="Arial"/>
          <w:b/>
          <w:color w:val="0F243E" w:themeColor="text2" w:themeShade="80"/>
        </w:rPr>
        <w:t>20 000,00 zł</w:t>
      </w:r>
      <w:r w:rsidRPr="00654999">
        <w:rPr>
          <w:rFonts w:ascii="Arial" w:hAnsi="Arial" w:cs="Arial"/>
          <w:color w:val="0F243E" w:themeColor="text2" w:themeShade="80"/>
        </w:rPr>
        <w:t xml:space="preserve">. Wykonawca zobowiązany jest do posiadania ważnej polisy ubezpieczenia przez </w:t>
      </w:r>
      <w:r w:rsidR="00F453E2" w:rsidRPr="00654999">
        <w:rPr>
          <w:rFonts w:ascii="Arial" w:hAnsi="Arial" w:cs="Arial"/>
          <w:color w:val="0F243E" w:themeColor="text2" w:themeShade="80"/>
        </w:rPr>
        <w:t>cały okres obowiązywania Umowy.</w:t>
      </w:r>
    </w:p>
    <w:p w14:paraId="616C8B3E" w14:textId="044817E2" w:rsidR="006B2B4B" w:rsidRPr="00654999" w:rsidRDefault="00A0093A" w:rsidP="00654999">
      <w:pPr>
        <w:pStyle w:val="Tekstpodstawowy"/>
        <w:numPr>
          <w:ilvl w:val="3"/>
          <w:numId w:val="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54999">
        <w:rPr>
          <w:rFonts w:ascii="Arial" w:hAnsi="Arial" w:cs="Arial"/>
          <w:color w:val="0F243E" w:themeColor="text2" w:themeShade="80"/>
        </w:rPr>
        <w:t xml:space="preserve"> W przypadku nieprzedstawienia polisy potwierdzającej zawarcie umowy ubezpieczenia zgodnie z ust. 1 Zamawiający jest uprawniony do zawarcia umowy ubezpieczenia </w:t>
      </w:r>
      <w:r w:rsidRPr="00654999">
        <w:rPr>
          <w:rFonts w:ascii="Arial" w:hAnsi="Arial" w:cs="Arial"/>
          <w:color w:val="0F243E" w:themeColor="text2" w:themeShade="80"/>
        </w:rPr>
        <w:br/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Pr="00654999">
        <w:rPr>
          <w:rFonts w:ascii="Arial" w:hAnsi="Arial" w:cs="Arial"/>
          <w:color w:val="0F243E" w:themeColor="text2" w:themeShade="80"/>
        </w:rPr>
        <w:br/>
        <w:t>z wynagrodzenia należnego Wykonawcy w przypadku braku zapłaty w określonym terminie.</w:t>
      </w:r>
    </w:p>
    <w:p w14:paraId="1C26C708" w14:textId="77777777" w:rsidR="006B2B4B" w:rsidRPr="008B673D" w:rsidRDefault="006B2B4B" w:rsidP="008B673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ROZWIĄZANIE UMOWY</w:t>
      </w:r>
    </w:p>
    <w:p w14:paraId="16AE3AE7" w14:textId="232FAD3A" w:rsidR="006B2B4B" w:rsidRPr="008B673D" w:rsidRDefault="006B2B4B" w:rsidP="008B673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FF5AB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</w:t>
      </w:r>
    </w:p>
    <w:p w14:paraId="35165DDA" w14:textId="4C552003" w:rsidR="006B2B4B" w:rsidRPr="008B673D" w:rsidRDefault="006B2B4B" w:rsidP="008B673D">
      <w:pPr>
        <w:numPr>
          <w:ilvl w:val="0"/>
          <w:numId w:val="11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Zamawiający ma prawo rozwiązać Umowę ze skutkiem natychmiastowym z winy Wykonawcy w przypadku rażącego naruszenia przez niego warunków Umowy,</w:t>
      </w:r>
      <w:r w:rsidR="00653F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53F51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14:paraId="361B34EF" w14:textId="770D429E" w:rsidR="006B2B4B" w:rsidRPr="008B673D" w:rsidRDefault="006B2B4B" w:rsidP="008B673D">
      <w:pPr>
        <w:pStyle w:val="Akapitzlist"/>
        <w:numPr>
          <w:ilvl w:val="0"/>
          <w:numId w:val="13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opóźnienia Wykonawcy w zakończeniu wykonania </w:t>
      </w:r>
      <w:r w:rsidR="00C53E1E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Umowy zgodnie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z </w:t>
      </w: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termin</w:t>
      </w:r>
      <w:r w:rsidR="00653F51">
        <w:rPr>
          <w:rFonts w:ascii="Arial" w:eastAsia="Times New Roman" w:hAnsi="Arial" w:cs="Arial"/>
          <w:color w:val="0F243E" w:themeColor="text2" w:themeShade="80"/>
          <w:lang w:eastAsia="pl-PL"/>
        </w:rPr>
        <w:t>em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</w:t>
      </w:r>
      <w:r w:rsidR="00653F51">
        <w:rPr>
          <w:rFonts w:ascii="Arial" w:eastAsia="Times New Roman" w:hAnsi="Arial" w:cs="Arial"/>
          <w:color w:val="0F243E" w:themeColor="text2" w:themeShade="80"/>
          <w:lang w:eastAsia="pl-PL"/>
        </w:rPr>
        <w:t>wskazanym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 przekraczającym 15 dni</w:t>
      </w:r>
      <w:r w:rsidR="00E059A7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4CCA8C44" w14:textId="17AABF3E" w:rsidR="006B2B4B" w:rsidRPr="008B673D" w:rsidRDefault="006B2B4B" w:rsidP="008B673D">
      <w:pPr>
        <w:pStyle w:val="Akapitzlist"/>
        <w:numPr>
          <w:ilvl w:val="0"/>
          <w:numId w:val="13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niezastosowania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się do uwag i poleceń Zamawiającego, jeśli powyższe zagraża prawidłowości i terminowości wykonania Umowy</w:t>
      </w:r>
      <w:r w:rsidR="0005711C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5DFE8A12" w14:textId="374BC02C" w:rsidR="0005711C" w:rsidRPr="008B673D" w:rsidRDefault="0005711C" w:rsidP="008B673D">
      <w:pPr>
        <w:pStyle w:val="Akapitzlist"/>
        <w:numPr>
          <w:ilvl w:val="0"/>
          <w:numId w:val="13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gdy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Wykonawca wykonuje Przedmiot Umowy w sposób wadliwy, w tym używa </w:t>
      </w:r>
      <w:r w:rsidR="00653F51">
        <w:rPr>
          <w:rFonts w:ascii="Arial" w:eastAsia="Times New Roman" w:hAnsi="Arial" w:cs="Arial"/>
          <w:color w:val="0F243E" w:themeColor="text2" w:themeShade="80"/>
          <w:lang w:eastAsia="pl-PL"/>
        </w:rPr>
        <w:t>sprzętu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</w:t>
      </w:r>
      <w:r w:rsidR="00653F51">
        <w:rPr>
          <w:rFonts w:ascii="Arial" w:eastAsia="Times New Roman" w:hAnsi="Arial" w:cs="Arial"/>
          <w:color w:val="0F243E" w:themeColor="text2" w:themeShade="80"/>
          <w:lang w:eastAsia="pl-PL"/>
        </w:rPr>
        <w:t>nadającego się do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pisemnego upomnienia Wykonawcy.</w:t>
      </w:r>
    </w:p>
    <w:p w14:paraId="1173E592" w14:textId="112AAD8B" w:rsidR="006B2B4B" w:rsidRPr="008B673D" w:rsidRDefault="006B2B4B" w:rsidP="008B673D">
      <w:pPr>
        <w:numPr>
          <w:ilvl w:val="0"/>
          <w:numId w:val="1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Wykonawcy Zamawiający może powierzyć wykonanie </w:t>
      </w:r>
      <w:r w:rsidR="00C53E1E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Umowy osobie trzeciej na koszt Wykonawcy. Wykonawca wyraża bezwarunkowo zgodę na użycie wykonanej przez niego części prac przez wykonawcę zastępczego. </w:t>
      </w:r>
    </w:p>
    <w:p w14:paraId="263AD5DA" w14:textId="48CEDFE7" w:rsidR="006B2B4B" w:rsidRPr="008B673D" w:rsidRDefault="006B2B4B" w:rsidP="008B673D">
      <w:pPr>
        <w:numPr>
          <w:ilvl w:val="0"/>
          <w:numId w:val="1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Wykonawcy wygasają wszelkie jego roszczenia </w:t>
      </w:r>
      <w:r w:rsidR="002C371B" w:rsidRPr="008B673D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o zapłatę wynagrodzenia, zwrot poniesionych kosztów lub odszkodowawcze za wyjątkiem wynagrodzenia za już prawidłowo wykonane prace.</w:t>
      </w:r>
    </w:p>
    <w:p w14:paraId="3A2ACE6F" w14:textId="77777777" w:rsidR="006B2B4B" w:rsidRPr="008B673D" w:rsidRDefault="006B2B4B" w:rsidP="008B673D">
      <w:pPr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bookmarkStart w:id="1" w:name="_GoBack"/>
      <w:bookmarkEnd w:id="1"/>
      <w:r w:rsidRPr="008B673D">
        <w:rPr>
          <w:rFonts w:ascii="Arial" w:hAnsi="Arial" w:cs="Arial"/>
          <w:color w:val="0F243E" w:themeColor="text2" w:themeShade="80"/>
          <w:lang w:eastAsia="ar-SA"/>
        </w:rPr>
        <w:t>Zamawiający zastrzega sobie możliwość odstąpienia od Umowy w razie wystąpienia istotnej zmiany okoliczności powodującej, że wykonanie Umowy nie leży w interesie publicznym, czego nie można było przewidzieć w chwili zawarcia Umowy. Odstąpienie od Umowy może nastąpić w terminie 30 dni od powzięcia wiadomości o tych okolicznościach.</w:t>
      </w:r>
    </w:p>
    <w:p w14:paraId="173E41AF" w14:textId="43708E17" w:rsidR="006B2B4B" w:rsidRPr="008B673D" w:rsidRDefault="006B2B4B" w:rsidP="008B673D">
      <w:pPr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8B673D">
        <w:rPr>
          <w:rFonts w:ascii="Arial" w:hAnsi="Arial" w:cs="Arial"/>
          <w:color w:val="0F243E" w:themeColor="text2" w:themeShade="80"/>
          <w:lang w:eastAsia="ar-SA"/>
        </w:rPr>
        <w:t>W przypadku określonym w ust.</w:t>
      </w:r>
      <w:r w:rsidR="002C371B" w:rsidRPr="008B673D">
        <w:rPr>
          <w:rFonts w:ascii="Arial" w:hAnsi="Arial" w:cs="Arial"/>
          <w:color w:val="0F243E" w:themeColor="text2" w:themeShade="80"/>
          <w:lang w:eastAsia="ar-SA"/>
        </w:rPr>
        <w:t xml:space="preserve"> </w:t>
      </w:r>
      <w:r w:rsidRPr="008B673D">
        <w:rPr>
          <w:rFonts w:ascii="Arial" w:hAnsi="Arial" w:cs="Arial"/>
          <w:color w:val="0F243E" w:themeColor="text2" w:themeShade="80"/>
          <w:lang w:eastAsia="ar-SA"/>
        </w:rPr>
        <w:t xml:space="preserve">4 Wykonawca może żądać jedynie wynagrodzenia należnego z tytułu wykonania części Umowy, nie może natomiast żądać odszkodowania </w:t>
      </w:r>
      <w:r w:rsidRPr="008B673D">
        <w:rPr>
          <w:rFonts w:ascii="Arial" w:hAnsi="Arial" w:cs="Arial"/>
          <w:color w:val="0F243E" w:themeColor="text2" w:themeShade="80"/>
          <w:lang w:eastAsia="ar-SA"/>
        </w:rPr>
        <w:br/>
        <w:t>i kar umownych.</w:t>
      </w:r>
    </w:p>
    <w:p w14:paraId="4A6A8362" w14:textId="77777777" w:rsidR="006B2B4B" w:rsidRPr="008B673D" w:rsidRDefault="006B2B4B" w:rsidP="008B673D">
      <w:pPr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8B673D">
        <w:rPr>
          <w:rFonts w:ascii="Arial" w:hAnsi="Arial" w:cs="Arial"/>
          <w:color w:val="0F243E" w:themeColor="text2" w:themeShade="80"/>
          <w:lang w:eastAsia="ar-SA"/>
        </w:rPr>
        <w:t xml:space="preserve">Zamawiający ma prawo rozwiązać Umowę z winy Wykonawcy, z zachowaniem prawa do naliczenia kary umownej, w przypadku naruszenia przez Wykonawcę jakiegokolwiek istotnego warunku Umowy, w szczególności naruszenia terminu jej wykonania. </w:t>
      </w:r>
    </w:p>
    <w:p w14:paraId="2D7E229E" w14:textId="77777777" w:rsidR="000A6228" w:rsidRPr="008B673D" w:rsidRDefault="000A6228" w:rsidP="008B673D">
      <w:pPr>
        <w:spacing w:after="0"/>
        <w:contextualSpacing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454B33CF" w14:textId="3D277346" w:rsidR="006B2B4B" w:rsidRPr="00AE4FD5" w:rsidRDefault="006B2B4B" w:rsidP="008B673D">
      <w:pPr>
        <w:spacing w:after="0"/>
        <w:contextualSpacing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AE4FD5">
        <w:rPr>
          <w:rFonts w:ascii="Arial" w:eastAsia="Times New Roman" w:hAnsi="Arial" w:cs="Arial"/>
          <w:b/>
          <w:color w:val="0F243E" w:themeColor="text2" w:themeShade="80"/>
          <w:lang w:eastAsia="pl-PL"/>
        </w:rPr>
        <w:t>POSTANOWIENIA KOŃCOWE</w:t>
      </w:r>
    </w:p>
    <w:p w14:paraId="710F5E78" w14:textId="09E632FD" w:rsidR="006B2B4B" w:rsidRPr="00AE4FD5" w:rsidRDefault="006B2B4B" w:rsidP="008B673D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AE4FD5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E4ED8" w:rsidRPr="00AE4FD5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FF5ABC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</w:p>
    <w:p w14:paraId="4AEF45D8" w14:textId="77777777" w:rsidR="006B2B4B" w:rsidRPr="00AE4FD5" w:rsidRDefault="006B2B4B" w:rsidP="008B673D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4FD5">
        <w:rPr>
          <w:rFonts w:ascii="Arial" w:eastAsia="Times New Roman" w:hAnsi="Arial" w:cs="Arial"/>
          <w:color w:val="0F243E" w:themeColor="text2" w:themeShade="80"/>
          <w:lang w:eastAsia="pl-PL"/>
        </w:rPr>
        <w:t>Każda zmiana postanowień Umowy wymaga pisemnego aneksu pod rygorem nieważności.</w:t>
      </w:r>
    </w:p>
    <w:p w14:paraId="58574543" w14:textId="77777777" w:rsidR="006B2B4B" w:rsidRPr="00AE4FD5" w:rsidRDefault="006B2B4B" w:rsidP="008B673D">
      <w:pPr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4FD5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Zamawiającego.</w:t>
      </w:r>
    </w:p>
    <w:p w14:paraId="2708F45B" w14:textId="0E23144C" w:rsidR="006B2B4B" w:rsidRPr="00AE4FD5" w:rsidRDefault="006B2B4B" w:rsidP="008B673D">
      <w:pPr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4FD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DA4E31" w:rsidRPr="00AE4FD5">
        <w:rPr>
          <w:rFonts w:ascii="Arial" w:eastAsia="Times New Roman" w:hAnsi="Arial" w:cs="Arial"/>
          <w:color w:val="0F243E" w:themeColor="text2" w:themeShade="80"/>
          <w:lang w:eastAsia="pl-PL"/>
        </w:rPr>
        <w:t>2</w:t>
      </w:r>
      <w:r w:rsidRPr="00AE4FD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-ch jednobrzmiących egzemplarzach: </w:t>
      </w:r>
      <w:r w:rsidR="00DA4E31" w:rsidRPr="00AE4FD5">
        <w:rPr>
          <w:rFonts w:ascii="Arial" w:eastAsia="Times New Roman" w:hAnsi="Arial" w:cs="Arial"/>
          <w:color w:val="0F243E" w:themeColor="text2" w:themeShade="80"/>
          <w:lang w:eastAsia="pl-PL"/>
        </w:rPr>
        <w:t>po jednym dla każdej ze Stron.</w:t>
      </w:r>
    </w:p>
    <w:p w14:paraId="1D9318CF" w14:textId="22B39B8B" w:rsidR="006B2B4B" w:rsidRPr="00AE4FD5" w:rsidRDefault="006B2B4B" w:rsidP="008B673D">
      <w:pPr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4FD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sprawach nieuregulowanych niniejszą </w:t>
      </w:r>
      <w:r w:rsidR="00DF6C44" w:rsidRPr="00AE4FD5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AE4FD5">
        <w:rPr>
          <w:rFonts w:ascii="Arial" w:eastAsia="Times New Roman" w:hAnsi="Arial" w:cs="Arial"/>
          <w:color w:val="0F243E" w:themeColor="text2" w:themeShade="80"/>
          <w:lang w:eastAsia="pl-PL"/>
        </w:rPr>
        <w:t>mową stosuje się przepisy kodeksu cywilnego.</w:t>
      </w:r>
    </w:p>
    <w:p w14:paraId="2F2B7732" w14:textId="567540F0" w:rsidR="006B2B4B" w:rsidRPr="00AE4FD5" w:rsidRDefault="006B2B4B" w:rsidP="008B673D">
      <w:pPr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4FD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Integralną część Umowy stanowią następujące </w:t>
      </w:r>
      <w:r w:rsidR="00E54CBD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AE4FD5">
        <w:rPr>
          <w:rFonts w:ascii="Arial" w:eastAsia="Times New Roman" w:hAnsi="Arial" w:cs="Arial"/>
          <w:color w:val="0F243E" w:themeColor="text2" w:themeShade="80"/>
          <w:lang w:eastAsia="pl-PL"/>
        </w:rPr>
        <w:t>ałączniki:</w:t>
      </w:r>
    </w:p>
    <w:p w14:paraId="29643904" w14:textId="40EA7041" w:rsidR="00A0093A" w:rsidRDefault="00AE4FD5" w:rsidP="00A0093A">
      <w:pPr>
        <w:tabs>
          <w:tab w:val="left" w:pos="284"/>
          <w:tab w:val="left" w:pos="709"/>
          <w:tab w:val="left" w:pos="993"/>
        </w:tabs>
        <w:spacing w:after="0"/>
        <w:ind w:left="2268" w:hanging="19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4FD5">
        <w:rPr>
          <w:rFonts w:ascii="Symbol" w:eastAsia="Times New Roman" w:hAnsi="Symbol" w:cs="Arial"/>
          <w:color w:val="0F243E" w:themeColor="text2" w:themeShade="80"/>
          <w:sz w:val="20"/>
          <w:szCs w:val="20"/>
          <w:lang w:eastAsia="pl-PL"/>
        </w:rPr>
        <w:sym w:font="Wingdings" w:char="F09F"/>
      </w:r>
      <w:r w:rsidRPr="00AE4FD5">
        <w:rPr>
          <w:rFonts w:ascii="Symbol" w:eastAsia="Times New Roman" w:hAnsi="Symbol" w:cs="Arial"/>
          <w:color w:val="0F243E" w:themeColor="text2" w:themeShade="80"/>
          <w:sz w:val="20"/>
          <w:szCs w:val="20"/>
          <w:lang w:eastAsia="pl-PL"/>
        </w:rPr>
        <w:t></w:t>
      </w:r>
      <w:r w:rsidR="006B2B4B" w:rsidRPr="00AE4FD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1 – </w:t>
      </w:r>
      <w:r w:rsidR="0089626C" w:rsidRPr="00AE4FD5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AE4FD5">
        <w:rPr>
          <w:rFonts w:ascii="Arial" w:eastAsia="Times New Roman" w:hAnsi="Arial" w:cs="Arial"/>
          <w:color w:val="0F243E" w:themeColor="text2" w:themeShade="80"/>
          <w:lang w:eastAsia="pl-PL"/>
        </w:rPr>
        <w:t>pis przedmiotu zamówienia</w:t>
      </w:r>
      <w:r w:rsidR="00FF5AB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</w:t>
      </w:r>
      <w:proofErr w:type="gramStart"/>
      <w:r w:rsidR="00FF5ABC">
        <w:rPr>
          <w:rFonts w:ascii="Arial" w:eastAsia="Times New Roman" w:hAnsi="Arial" w:cs="Arial"/>
          <w:color w:val="0F243E" w:themeColor="text2" w:themeShade="80"/>
          <w:lang w:eastAsia="pl-PL"/>
        </w:rPr>
        <w:t>w  tym</w:t>
      </w:r>
      <w:proofErr w:type="gramEnd"/>
      <w:r w:rsidR="00FF5ABC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</w:p>
    <w:p w14:paraId="674121C7" w14:textId="599CC41A" w:rsidR="00E54CBD" w:rsidRDefault="009959EC" w:rsidP="009959EC">
      <w:pPr>
        <w:tabs>
          <w:tab w:val="left" w:pos="284"/>
          <w:tab w:val="left" w:pos="709"/>
          <w:tab w:val="left" w:pos="993"/>
        </w:tabs>
        <w:spacing w:after="0"/>
        <w:ind w:left="2410" w:hanging="21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-</w:t>
      </w:r>
      <w:r w:rsidR="00E54CB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FF5ABC">
        <w:rPr>
          <w:rFonts w:ascii="Arial" w:eastAsia="Times New Roman" w:hAnsi="Arial" w:cs="Arial"/>
          <w:color w:val="0F243E" w:themeColor="text2" w:themeShade="80"/>
          <w:lang w:eastAsia="pl-PL"/>
        </w:rPr>
        <w:t>Rys. „</w:t>
      </w:r>
      <w:r w:rsidR="00E54CBD">
        <w:rPr>
          <w:rFonts w:ascii="Arial" w:eastAsia="Times New Roman" w:hAnsi="Arial" w:cs="Arial"/>
          <w:color w:val="0F243E" w:themeColor="text2" w:themeShade="80"/>
          <w:lang w:eastAsia="pl-PL"/>
        </w:rPr>
        <w:t>Rezerwat przyrody Jezioro Turzycowe – ”Schematyczne przedstawienie miejsc objętych pracami”</w:t>
      </w:r>
    </w:p>
    <w:p w14:paraId="399F0A6E" w14:textId="48B9ADDA" w:rsidR="00E54CBD" w:rsidRDefault="00E54CBD" w:rsidP="00E54CBD">
      <w:pPr>
        <w:tabs>
          <w:tab w:val="left" w:pos="284"/>
          <w:tab w:val="left" w:pos="709"/>
          <w:tab w:val="left" w:pos="993"/>
        </w:tabs>
        <w:spacing w:after="0"/>
        <w:ind w:left="2552" w:hanging="226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4912E9A" w14:textId="77777777" w:rsidR="00E54CBD" w:rsidRDefault="00E54CBD" w:rsidP="00E54CBD">
      <w:pPr>
        <w:tabs>
          <w:tab w:val="left" w:pos="284"/>
          <w:tab w:val="left" w:pos="709"/>
          <w:tab w:val="left" w:pos="993"/>
        </w:tabs>
        <w:spacing w:after="0"/>
        <w:ind w:left="2552" w:hanging="226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sym w:font="Wingdings" w:char="F09F"/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</w:t>
      </w:r>
      <w:r w:rsidR="00347F50" w:rsidRPr="00E54CB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="00347F50" w:rsidRPr="00E54CB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nr </w:t>
      </w:r>
      <w:r w:rsidR="00783DB6" w:rsidRPr="00E54CB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47F50" w:rsidRPr="00E54CBD">
        <w:rPr>
          <w:rFonts w:ascii="Arial" w:eastAsia="Times New Roman" w:hAnsi="Arial" w:cs="Arial"/>
          <w:color w:val="0F243E" w:themeColor="text2" w:themeShade="80"/>
          <w:lang w:eastAsia="pl-PL"/>
        </w:rPr>
        <w:t>2  - Oferta</w:t>
      </w:r>
      <w:proofErr w:type="gramEnd"/>
    </w:p>
    <w:p w14:paraId="40967D20" w14:textId="64FF88C9" w:rsidR="00347F50" w:rsidRPr="00E54CBD" w:rsidRDefault="00E54CBD" w:rsidP="00E54CBD">
      <w:pPr>
        <w:tabs>
          <w:tab w:val="left" w:pos="284"/>
          <w:tab w:val="left" w:pos="709"/>
          <w:tab w:val="left" w:pos="993"/>
        </w:tabs>
        <w:spacing w:after="0"/>
        <w:ind w:left="2552" w:hanging="226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sym w:font="Wingdings" w:char="F09F"/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</w:t>
      </w:r>
      <w:r w:rsidR="00347F50" w:rsidRPr="00E54CBD">
        <w:rPr>
          <w:rFonts w:ascii="Arial" w:eastAsia="Times New Roman" w:hAnsi="Arial" w:cs="Arial"/>
          <w:color w:val="0F243E" w:themeColor="text2" w:themeShade="80"/>
          <w:lang w:eastAsia="pl-PL"/>
        </w:rPr>
        <w:t>Załącznik</w:t>
      </w:r>
      <w:r w:rsidR="00AE4FD5" w:rsidRPr="00E54CBD">
        <w:rPr>
          <w:rFonts w:ascii="Arial" w:eastAsia="Times New Roman" w:hAnsi="Arial" w:cs="Arial"/>
          <w:color w:val="0F243E" w:themeColor="text2" w:themeShade="80"/>
          <w:lang w:eastAsia="pl-PL"/>
        </w:rPr>
        <w:t>i</w:t>
      </w:r>
      <w:r w:rsidR="00347F50" w:rsidRPr="00E54CB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nr 3 </w:t>
      </w:r>
      <w:r w:rsidR="00AE4FD5" w:rsidRPr="00E54CB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 3a </w:t>
      </w:r>
      <w:r w:rsidR="00347F50" w:rsidRPr="00E54CBD">
        <w:rPr>
          <w:rFonts w:ascii="Arial" w:eastAsia="Times New Roman" w:hAnsi="Arial" w:cs="Arial"/>
          <w:color w:val="0F243E" w:themeColor="text2" w:themeShade="80"/>
          <w:lang w:eastAsia="pl-PL"/>
        </w:rPr>
        <w:t>– Protokoły odbioru</w:t>
      </w:r>
    </w:p>
    <w:p w14:paraId="01EA180B" w14:textId="77777777" w:rsidR="006B2B4B" w:rsidRPr="00AE4FD5" w:rsidRDefault="006B2B4B" w:rsidP="008B673D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7AD1900C" w14:textId="77777777" w:rsidR="00347F50" w:rsidRPr="00AE4FD5" w:rsidRDefault="00347F50" w:rsidP="008B673D">
      <w:pPr>
        <w:spacing w:after="0"/>
        <w:ind w:left="284" w:hanging="284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4900628" w14:textId="77777777" w:rsidR="00347F50" w:rsidRPr="00AE4FD5" w:rsidRDefault="00347F50" w:rsidP="008B673D">
      <w:pPr>
        <w:spacing w:after="0"/>
        <w:ind w:left="284" w:hanging="284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44918A7" w14:textId="77777777" w:rsidR="00347F50" w:rsidRPr="00AE4FD5" w:rsidRDefault="00347F50" w:rsidP="008B673D">
      <w:pPr>
        <w:spacing w:after="0"/>
        <w:ind w:left="284" w:hanging="284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1E688E77" w14:textId="77777777" w:rsidR="006B2B4B" w:rsidRPr="00AE4FD5" w:rsidRDefault="006B2B4B" w:rsidP="008B673D">
      <w:pPr>
        <w:spacing w:after="0"/>
        <w:ind w:left="284" w:hanging="284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AE4FD5">
        <w:rPr>
          <w:rFonts w:ascii="Arial" w:eastAsia="Times New Roman" w:hAnsi="Arial" w:cs="Arial"/>
          <w:b/>
          <w:color w:val="0F243E" w:themeColor="text2" w:themeShade="80"/>
          <w:lang w:eastAsia="pl-PL"/>
        </w:rPr>
        <w:t>Wykonawca</w:t>
      </w:r>
      <w:r w:rsidRPr="00AE4FD5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</w:r>
      <w:r w:rsidRPr="00AE4FD5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</w:r>
      <w:r w:rsidRPr="00AE4FD5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</w:r>
      <w:r w:rsidRPr="00AE4FD5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</w:r>
      <w:r w:rsidRPr="00AE4FD5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</w:r>
      <w:r w:rsidRPr="00AE4FD5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  <w:t>Zamawiający</w:t>
      </w:r>
    </w:p>
    <w:p w14:paraId="2C2E2946" w14:textId="77777777" w:rsidR="006B2B4B" w:rsidRPr="008B673D" w:rsidRDefault="006B2B4B" w:rsidP="008B673D">
      <w:pPr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513BD82" w14:textId="77777777" w:rsidR="00930080" w:rsidRPr="008B673D" w:rsidRDefault="00930080" w:rsidP="008B673D">
      <w:pPr>
        <w:pStyle w:val="Tekstpodstawowywciety"/>
        <w:spacing w:line="276" w:lineRule="auto"/>
        <w:rPr>
          <w:rFonts w:ascii="Arial" w:hAnsi="Arial" w:cs="Arial"/>
          <w:bCs/>
          <w:color w:val="0F243E" w:themeColor="text2" w:themeShade="80"/>
          <w:sz w:val="12"/>
          <w:szCs w:val="12"/>
        </w:rPr>
      </w:pPr>
    </w:p>
    <w:sectPr w:rsidR="00930080" w:rsidRPr="008B673D" w:rsidSect="006B2B4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705C60F" w15:done="0"/>
  <w15:commentEx w15:paraId="55EEE5C4" w15:done="0"/>
  <w15:commentEx w15:paraId="6D943990" w15:done="0"/>
  <w15:commentEx w15:paraId="55410E9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3911123" w16cex:dateUtc="2024-10-01T10:26:00Z"/>
  <w16cex:commentExtensible w16cex:durableId="553E6196" w16cex:dateUtc="2024-10-01T09:33:00Z"/>
  <w16cex:commentExtensible w16cex:durableId="3B016996" w16cex:dateUtc="2024-10-01T10:13:00Z"/>
  <w16cex:commentExtensible w16cex:durableId="327DFD4F" w16cex:dateUtc="2024-10-01T09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705C60F" w16cid:durableId="03911123"/>
  <w16cid:commentId w16cid:paraId="55EEE5C4" w16cid:durableId="553E6196"/>
  <w16cid:commentId w16cid:paraId="6D943990" w16cid:durableId="3B016996"/>
  <w16cid:commentId w16cid:paraId="55410E9A" w16cid:durableId="327DFD4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1DD9B4" w14:textId="77777777" w:rsidR="003564A3" w:rsidRDefault="003564A3" w:rsidP="000F38F9">
      <w:pPr>
        <w:spacing w:after="0" w:line="240" w:lineRule="auto"/>
      </w:pPr>
      <w:r>
        <w:separator/>
      </w:r>
    </w:p>
  </w:endnote>
  <w:endnote w:type="continuationSeparator" w:id="0">
    <w:p w14:paraId="63002518" w14:textId="77777777" w:rsidR="003564A3" w:rsidRDefault="003564A3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color w:val="244061" w:themeColor="accent1" w:themeShade="80"/>
      </w:rPr>
      <w:id w:val="-757138865"/>
      <w:docPartObj>
        <w:docPartGallery w:val="Page Numbers (Bottom of Page)"/>
        <w:docPartUnique/>
      </w:docPartObj>
    </w:sdtPr>
    <w:sdtEndPr/>
    <w:sdtContent>
      <w:p w14:paraId="07F747A8" w14:textId="333CF094" w:rsidR="005359B4" w:rsidRPr="005359B4" w:rsidRDefault="005359B4" w:rsidP="005359B4">
        <w:pPr>
          <w:pStyle w:val="Stopka"/>
          <w:rPr>
            <w:rFonts w:ascii="Arial" w:hAnsi="Arial" w:cs="Arial"/>
            <w:color w:val="244061" w:themeColor="accent1" w:themeShade="80"/>
          </w:rPr>
        </w:pPr>
        <w:r w:rsidRPr="005359B4">
          <w:rPr>
            <w:rFonts w:ascii="Arial" w:eastAsia="Times New Roman" w:hAnsi="Arial" w:cs="Arial"/>
            <w:color w:val="244061" w:themeColor="accent1" w:themeShade="80"/>
            <w:sz w:val="18"/>
            <w:szCs w:val="18"/>
            <w:lang w:eastAsia="pl-PL"/>
          </w:rPr>
          <w:t>SA.III.261.2.58</w:t>
        </w:r>
        <w:r w:rsidR="00654999">
          <w:rPr>
            <w:rFonts w:ascii="Arial" w:eastAsia="Times New Roman" w:hAnsi="Arial" w:cs="Arial"/>
            <w:color w:val="244061" w:themeColor="accent1" w:themeShade="80"/>
            <w:sz w:val="18"/>
            <w:szCs w:val="18"/>
            <w:lang w:eastAsia="pl-PL"/>
          </w:rPr>
          <w:t>B</w:t>
        </w:r>
        <w:r w:rsidRPr="005359B4">
          <w:rPr>
            <w:rFonts w:ascii="Arial" w:eastAsia="Times New Roman" w:hAnsi="Arial" w:cs="Arial"/>
            <w:color w:val="244061" w:themeColor="accent1" w:themeShade="80"/>
            <w:sz w:val="18"/>
            <w:szCs w:val="18"/>
            <w:lang w:eastAsia="pl-PL"/>
          </w:rPr>
          <w:t>.2024.</w:t>
        </w:r>
        <w:r w:rsidR="00654999">
          <w:rPr>
            <w:rFonts w:ascii="Arial" w:eastAsia="Times New Roman" w:hAnsi="Arial" w:cs="Arial"/>
            <w:color w:val="244061" w:themeColor="accent1" w:themeShade="80"/>
            <w:sz w:val="18"/>
            <w:szCs w:val="18"/>
            <w:lang w:eastAsia="pl-PL"/>
          </w:rPr>
          <w:t>IW</w:t>
        </w:r>
        <w:r w:rsidRPr="005359B4">
          <w:rPr>
            <w:rFonts w:ascii="Arial" w:eastAsia="Times New Roman" w:hAnsi="Arial" w:cs="Arial"/>
            <w:color w:val="244061" w:themeColor="accent1" w:themeShade="80"/>
            <w:sz w:val="18"/>
            <w:szCs w:val="18"/>
            <w:lang w:eastAsia="pl-PL"/>
          </w:rPr>
          <w:t xml:space="preserve">  </w:t>
        </w:r>
      </w:p>
      <w:p w14:paraId="6F028E38" w14:textId="1A54D8AE" w:rsidR="005359B4" w:rsidRPr="005359B4" w:rsidRDefault="005359B4">
        <w:pPr>
          <w:pStyle w:val="Stopka"/>
          <w:jc w:val="right"/>
          <w:rPr>
            <w:rFonts w:ascii="Arial" w:hAnsi="Arial" w:cs="Arial"/>
            <w:color w:val="244061" w:themeColor="accent1" w:themeShade="80"/>
          </w:rPr>
        </w:pPr>
        <w:r w:rsidRPr="005359B4">
          <w:rPr>
            <w:rFonts w:ascii="Arial" w:hAnsi="Arial" w:cs="Arial"/>
            <w:color w:val="244061" w:themeColor="accent1" w:themeShade="80"/>
          </w:rPr>
          <w:fldChar w:fldCharType="begin"/>
        </w:r>
        <w:r w:rsidRPr="005359B4">
          <w:rPr>
            <w:rFonts w:ascii="Arial" w:hAnsi="Arial" w:cs="Arial"/>
            <w:color w:val="244061" w:themeColor="accent1" w:themeShade="80"/>
          </w:rPr>
          <w:instrText>PAGE   \* MERGEFORMAT</w:instrText>
        </w:r>
        <w:r w:rsidRPr="005359B4">
          <w:rPr>
            <w:rFonts w:ascii="Arial" w:hAnsi="Arial" w:cs="Arial"/>
            <w:color w:val="244061" w:themeColor="accent1" w:themeShade="80"/>
          </w:rPr>
          <w:fldChar w:fldCharType="separate"/>
        </w:r>
        <w:r w:rsidR="0058792F">
          <w:rPr>
            <w:rFonts w:ascii="Arial" w:hAnsi="Arial" w:cs="Arial"/>
            <w:noProof/>
            <w:color w:val="244061" w:themeColor="accent1" w:themeShade="80"/>
          </w:rPr>
          <w:t>6</w:t>
        </w:r>
        <w:r w:rsidRPr="005359B4">
          <w:rPr>
            <w:rFonts w:ascii="Arial" w:hAnsi="Arial" w:cs="Arial"/>
            <w:color w:val="244061" w:themeColor="accent1" w:themeShade="80"/>
          </w:rPr>
          <w:fldChar w:fldCharType="end"/>
        </w:r>
      </w:p>
    </w:sdtContent>
  </w:sdt>
  <w:p w14:paraId="6CE1A50A" w14:textId="77777777" w:rsidR="005359B4" w:rsidRPr="005359B4" w:rsidRDefault="005359B4">
    <w:pPr>
      <w:rPr>
        <w:rFonts w:ascii="Arial" w:hAnsi="Arial" w:cs="Arial"/>
        <w:color w:val="244061" w:themeColor="accent1" w:themeShade="8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8B0BA" w14:textId="270455DC" w:rsidR="00BB543C" w:rsidRDefault="00BB543C" w:rsidP="005E1CC4">
    <w:pPr>
      <w:pStyle w:val="Stopka"/>
      <w:tabs>
        <w:tab w:val="clear" w:pos="4536"/>
        <w:tab w:val="clear" w:pos="9072"/>
      </w:tabs>
      <w:ind w:hanging="426"/>
    </w:pPr>
  </w:p>
  <w:p w14:paraId="2330C057" w14:textId="3EC72600" w:rsidR="004A2F36" w:rsidRPr="00425F85" w:rsidRDefault="0086351F" w:rsidP="00BB543C">
    <w:pPr>
      <w:pStyle w:val="Stopka"/>
      <w:tabs>
        <w:tab w:val="clear" w:pos="4536"/>
        <w:tab w:val="clear" w:pos="9072"/>
      </w:tabs>
      <w:ind w:hanging="426"/>
      <w:jc w:val="right"/>
    </w:pPr>
    <w:r w:rsidRPr="0086351F">
      <w:rPr>
        <w:rFonts w:ascii="Arial" w:hAnsi="Arial" w:cs="Arial"/>
        <w:noProof/>
        <w:lang w:eastAsia="pl-PL"/>
      </w:rPr>
      <w:drawing>
        <wp:inline distT="0" distB="0" distL="0" distR="0" wp14:anchorId="7909969A" wp14:editId="7FE39285">
          <wp:extent cx="4962525" cy="80010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25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B543C">
      <w:t xml:space="preserve">Strona </w:t>
    </w:r>
    <w:r w:rsidR="00BB543C">
      <w:rPr>
        <w:b/>
      </w:rPr>
      <w:fldChar w:fldCharType="begin"/>
    </w:r>
    <w:r w:rsidR="00BB543C">
      <w:rPr>
        <w:b/>
      </w:rPr>
      <w:instrText>PAGE  \* Arabic  \* MERGEFORMAT</w:instrText>
    </w:r>
    <w:r w:rsidR="00BB543C">
      <w:rPr>
        <w:b/>
      </w:rPr>
      <w:fldChar w:fldCharType="separate"/>
    </w:r>
    <w:r w:rsidR="0058792F">
      <w:rPr>
        <w:b/>
        <w:noProof/>
      </w:rPr>
      <w:t>1</w:t>
    </w:r>
    <w:r w:rsidR="00BB543C">
      <w:rPr>
        <w:b/>
      </w:rPr>
      <w:fldChar w:fldCharType="end"/>
    </w:r>
    <w:r w:rsidR="00BB543C">
      <w:t xml:space="preserve"> z </w:t>
    </w:r>
    <w:r w:rsidR="00BB543C">
      <w:rPr>
        <w:b/>
      </w:rPr>
      <w:fldChar w:fldCharType="begin"/>
    </w:r>
    <w:r w:rsidR="00BB543C">
      <w:rPr>
        <w:b/>
      </w:rPr>
      <w:instrText>NUMPAGES  \* Arabic  \* MERGEFORMAT</w:instrText>
    </w:r>
    <w:r w:rsidR="00BB543C">
      <w:rPr>
        <w:b/>
      </w:rPr>
      <w:fldChar w:fldCharType="separate"/>
    </w:r>
    <w:r w:rsidR="0058792F">
      <w:rPr>
        <w:b/>
        <w:noProof/>
      </w:rPr>
      <w:t>6</w:t>
    </w:r>
    <w:r w:rsidR="00BB543C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2382A0" w14:textId="77777777" w:rsidR="003564A3" w:rsidRDefault="003564A3" w:rsidP="000F38F9">
      <w:pPr>
        <w:spacing w:after="0" w:line="240" w:lineRule="auto"/>
      </w:pPr>
      <w:r>
        <w:separator/>
      </w:r>
    </w:p>
  </w:footnote>
  <w:footnote w:type="continuationSeparator" w:id="0">
    <w:p w14:paraId="268FB5AA" w14:textId="77777777" w:rsidR="003564A3" w:rsidRDefault="003564A3" w:rsidP="000F38F9">
      <w:pPr>
        <w:spacing w:after="0" w:line="240" w:lineRule="auto"/>
      </w:pPr>
      <w:r>
        <w:continuationSeparator/>
      </w:r>
    </w:p>
  </w:footnote>
  <w:footnote w:id="1">
    <w:p w14:paraId="3FFAE113" w14:textId="77777777" w:rsidR="00407D97" w:rsidRDefault="00407D97" w:rsidP="00407D9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0525B">
        <w:rPr>
          <w:rFonts w:ascii="Arial" w:hAnsi="Arial" w:cs="Arial"/>
          <w:sz w:val="16"/>
          <w:szCs w:val="16"/>
        </w:rPr>
        <w:t>Nie dotyczy osób fizycznych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14AE4" w14:textId="2AA96544" w:rsidR="000F38F9" w:rsidRDefault="000F38F9" w:rsidP="000736F1">
    <w:pPr>
      <w:pStyle w:val="Nagwek"/>
      <w:ind w:hanging="426"/>
    </w:pPr>
  </w:p>
  <w:p w14:paraId="70F2F3ED" w14:textId="77777777" w:rsidR="005417F1" w:rsidRDefault="005417F1" w:rsidP="00D5009A">
    <w:pPr>
      <w:pStyle w:val="Nagwek"/>
      <w:ind w:hanging="85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BA7F5" w14:textId="681CC6F7" w:rsidR="00FF1ACA" w:rsidRDefault="002803CB" w:rsidP="002803CB">
    <w:pPr>
      <w:pStyle w:val="Nagwek"/>
      <w:tabs>
        <w:tab w:val="clear" w:pos="4536"/>
        <w:tab w:val="clear" w:pos="9072"/>
      </w:tabs>
    </w:pPr>
    <w:r>
      <w:rPr>
        <w:noProof/>
        <w:lang w:eastAsia="pl-PL"/>
      </w:rPr>
      <w:drawing>
        <wp:inline distT="0" distB="0" distL="0" distR="0" wp14:anchorId="7A2F90F4" wp14:editId="352F0698">
          <wp:extent cx="3785870" cy="1261745"/>
          <wp:effectExtent l="0" t="0" r="5080" b="0"/>
          <wp:docPr id="13076137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5870" cy="1261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37BE8"/>
    <w:multiLevelType w:val="hybridMultilevel"/>
    <w:tmpl w:val="C1846D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36AF2"/>
    <w:multiLevelType w:val="hybridMultilevel"/>
    <w:tmpl w:val="C2F833A6"/>
    <w:lvl w:ilvl="0" w:tplc="2E469FB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46F80"/>
    <w:multiLevelType w:val="hybridMultilevel"/>
    <w:tmpl w:val="C69CC058"/>
    <w:lvl w:ilvl="0" w:tplc="A5F4194E">
      <w:start w:val="1"/>
      <w:numFmt w:val="decimal"/>
      <w:lvlText w:val="%1."/>
      <w:lvlJc w:val="center"/>
      <w:pPr>
        <w:ind w:left="360" w:hanging="360"/>
      </w:pPr>
      <w:rPr>
        <w:color w:val="0D0D0D" w:themeColor="text1" w:themeTint="F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8945E6E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3410ECA"/>
    <w:multiLevelType w:val="hybridMultilevel"/>
    <w:tmpl w:val="FD5C7ED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>
    <w:nsid w:val="39CF6936"/>
    <w:multiLevelType w:val="hybridMultilevel"/>
    <w:tmpl w:val="63AC2976"/>
    <w:lvl w:ilvl="0" w:tplc="0D7A6936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0410C6"/>
    <w:multiLevelType w:val="hybridMultilevel"/>
    <w:tmpl w:val="7AC08F0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1950BF9"/>
    <w:multiLevelType w:val="hybridMultilevel"/>
    <w:tmpl w:val="8C807058"/>
    <w:lvl w:ilvl="0" w:tplc="3DDC768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A1CB7"/>
    <w:multiLevelType w:val="hybridMultilevel"/>
    <w:tmpl w:val="53CC16C0"/>
    <w:lvl w:ilvl="0" w:tplc="FD1C9E18">
      <w:start w:val="1"/>
      <w:numFmt w:val="bullet"/>
      <w:lvlText w:val=""/>
      <w:lvlJc w:val="left"/>
      <w:pPr>
        <w:ind w:left="1073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9">
    <w:nsid w:val="5CB37ADC"/>
    <w:multiLevelType w:val="hybridMultilevel"/>
    <w:tmpl w:val="53B48D0C"/>
    <w:lvl w:ilvl="0" w:tplc="9266EAAE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512100"/>
    <w:multiLevelType w:val="hybridMultilevel"/>
    <w:tmpl w:val="5C8AA00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5E8F6169"/>
    <w:multiLevelType w:val="hybridMultilevel"/>
    <w:tmpl w:val="E154F052"/>
    <w:lvl w:ilvl="0" w:tplc="0D3ADFC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5F2D07D0"/>
    <w:multiLevelType w:val="hybridMultilevel"/>
    <w:tmpl w:val="C408DAF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207783"/>
    <w:multiLevelType w:val="hybridMultilevel"/>
    <w:tmpl w:val="3A8EC1A2"/>
    <w:lvl w:ilvl="0" w:tplc="1708CD6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F226EF"/>
    <w:multiLevelType w:val="hybridMultilevel"/>
    <w:tmpl w:val="7E089338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C70159"/>
    <w:multiLevelType w:val="hybridMultilevel"/>
    <w:tmpl w:val="C534CD30"/>
    <w:lvl w:ilvl="0" w:tplc="638085D0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624B21"/>
    <w:multiLevelType w:val="hybridMultilevel"/>
    <w:tmpl w:val="585659A2"/>
    <w:lvl w:ilvl="0" w:tplc="01BAB7FA">
      <w:start w:val="1"/>
      <w:numFmt w:val="decimal"/>
      <w:lvlText w:val="%1."/>
      <w:lvlJc w:val="left"/>
      <w:pPr>
        <w:ind w:left="644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5021424"/>
    <w:multiLevelType w:val="hybridMultilevel"/>
    <w:tmpl w:val="AE323AB0"/>
    <w:lvl w:ilvl="0" w:tplc="02245E6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6D536D"/>
    <w:multiLevelType w:val="hybridMultilevel"/>
    <w:tmpl w:val="9280B77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F8F65C8"/>
    <w:multiLevelType w:val="hybridMultilevel"/>
    <w:tmpl w:val="37762E6C"/>
    <w:lvl w:ilvl="0" w:tplc="70BC421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7"/>
  </w:num>
  <w:num w:numId="7">
    <w:abstractNumId w:val="19"/>
  </w:num>
  <w:num w:numId="8">
    <w:abstractNumId w:val="12"/>
  </w:num>
  <w:num w:numId="9">
    <w:abstractNumId w:val="13"/>
  </w:num>
  <w:num w:numId="10">
    <w:abstractNumId w:val="1"/>
  </w:num>
  <w:num w:numId="11">
    <w:abstractNumId w:val="18"/>
  </w:num>
  <w:num w:numId="12">
    <w:abstractNumId w:val="15"/>
  </w:num>
  <w:num w:numId="13">
    <w:abstractNumId w:val="0"/>
  </w:num>
  <w:num w:numId="14">
    <w:abstractNumId w:val="9"/>
  </w:num>
  <w:num w:numId="15">
    <w:abstractNumId w:val="6"/>
  </w:num>
  <w:num w:numId="16">
    <w:abstractNumId w:val="3"/>
  </w:num>
  <w:num w:numId="17">
    <w:abstractNumId w:val="10"/>
  </w:num>
  <w:num w:numId="18">
    <w:abstractNumId w:val="11"/>
  </w:num>
  <w:num w:numId="19">
    <w:abstractNumId w:val="16"/>
  </w:num>
  <w:num w:numId="20">
    <w:abstractNumId w:val="20"/>
  </w:num>
  <w:num w:numId="21">
    <w:abstractNumId w:val="8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Wojciech Kosmalski">
    <w15:presenceInfo w15:providerId="AD" w15:userId="S-1-5-21-2664863144-3200631246-1096935297-1495"/>
  </w15:person>
  <w15:person w15:author="Jacek Domżalski">
    <w15:presenceInfo w15:providerId="AD" w15:userId="S-1-5-21-2664863144-3200631246-1096935297-14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979"/>
    <w:rsid w:val="000012D5"/>
    <w:rsid w:val="00010A42"/>
    <w:rsid w:val="00015EE5"/>
    <w:rsid w:val="000235BB"/>
    <w:rsid w:val="0002478F"/>
    <w:rsid w:val="00033B85"/>
    <w:rsid w:val="00037C21"/>
    <w:rsid w:val="00042F9A"/>
    <w:rsid w:val="00045FAA"/>
    <w:rsid w:val="000460B4"/>
    <w:rsid w:val="00050290"/>
    <w:rsid w:val="00052BDB"/>
    <w:rsid w:val="00052FB7"/>
    <w:rsid w:val="00056EF2"/>
    <w:rsid w:val="0005711C"/>
    <w:rsid w:val="000612E1"/>
    <w:rsid w:val="00065DA8"/>
    <w:rsid w:val="00067348"/>
    <w:rsid w:val="00070D11"/>
    <w:rsid w:val="000736F1"/>
    <w:rsid w:val="00082AD4"/>
    <w:rsid w:val="000A37D2"/>
    <w:rsid w:val="000A42D5"/>
    <w:rsid w:val="000A6228"/>
    <w:rsid w:val="000B098A"/>
    <w:rsid w:val="000D33E1"/>
    <w:rsid w:val="000D5C71"/>
    <w:rsid w:val="000D6E7B"/>
    <w:rsid w:val="000E26C2"/>
    <w:rsid w:val="000F097E"/>
    <w:rsid w:val="000F2131"/>
    <w:rsid w:val="000F3095"/>
    <w:rsid w:val="000F3813"/>
    <w:rsid w:val="000F38F9"/>
    <w:rsid w:val="000F6CE1"/>
    <w:rsid w:val="00111C5F"/>
    <w:rsid w:val="00112040"/>
    <w:rsid w:val="00113C73"/>
    <w:rsid w:val="00116A8F"/>
    <w:rsid w:val="00116FC5"/>
    <w:rsid w:val="0011713A"/>
    <w:rsid w:val="00121AEA"/>
    <w:rsid w:val="001253F7"/>
    <w:rsid w:val="001308EC"/>
    <w:rsid w:val="00132BE6"/>
    <w:rsid w:val="00136806"/>
    <w:rsid w:val="00137F6D"/>
    <w:rsid w:val="00141060"/>
    <w:rsid w:val="0014697B"/>
    <w:rsid w:val="00152A04"/>
    <w:rsid w:val="00152CA5"/>
    <w:rsid w:val="001573D9"/>
    <w:rsid w:val="00157B14"/>
    <w:rsid w:val="001700B7"/>
    <w:rsid w:val="001701B0"/>
    <w:rsid w:val="00170386"/>
    <w:rsid w:val="00173B79"/>
    <w:rsid w:val="00173E46"/>
    <w:rsid w:val="00175D69"/>
    <w:rsid w:val="001766D0"/>
    <w:rsid w:val="0018193F"/>
    <w:rsid w:val="0018344A"/>
    <w:rsid w:val="00187A43"/>
    <w:rsid w:val="0019162E"/>
    <w:rsid w:val="00192979"/>
    <w:rsid w:val="001A12FD"/>
    <w:rsid w:val="001A2EDE"/>
    <w:rsid w:val="001B7861"/>
    <w:rsid w:val="001C045C"/>
    <w:rsid w:val="001C32A4"/>
    <w:rsid w:val="001C3E7D"/>
    <w:rsid w:val="001C6075"/>
    <w:rsid w:val="001E5D3D"/>
    <w:rsid w:val="001E5E1F"/>
    <w:rsid w:val="001E7FE6"/>
    <w:rsid w:val="001F489F"/>
    <w:rsid w:val="001F668D"/>
    <w:rsid w:val="00204826"/>
    <w:rsid w:val="002078CB"/>
    <w:rsid w:val="00215902"/>
    <w:rsid w:val="00215FC6"/>
    <w:rsid w:val="00221F98"/>
    <w:rsid w:val="00225414"/>
    <w:rsid w:val="00225A6A"/>
    <w:rsid w:val="00234A0B"/>
    <w:rsid w:val="0024534D"/>
    <w:rsid w:val="0027759A"/>
    <w:rsid w:val="002803CB"/>
    <w:rsid w:val="002817E0"/>
    <w:rsid w:val="00296A16"/>
    <w:rsid w:val="002A2117"/>
    <w:rsid w:val="002A2EC9"/>
    <w:rsid w:val="002B707C"/>
    <w:rsid w:val="002C018D"/>
    <w:rsid w:val="002C0A33"/>
    <w:rsid w:val="002C0E37"/>
    <w:rsid w:val="002C28AF"/>
    <w:rsid w:val="002C371B"/>
    <w:rsid w:val="002E195E"/>
    <w:rsid w:val="002F3587"/>
    <w:rsid w:val="0031184D"/>
    <w:rsid w:val="00311BAA"/>
    <w:rsid w:val="00312D02"/>
    <w:rsid w:val="003149CE"/>
    <w:rsid w:val="00342586"/>
    <w:rsid w:val="00342919"/>
    <w:rsid w:val="00346B4F"/>
    <w:rsid w:val="00347F50"/>
    <w:rsid w:val="00350DC0"/>
    <w:rsid w:val="003564A3"/>
    <w:rsid w:val="003613C2"/>
    <w:rsid w:val="0036229F"/>
    <w:rsid w:val="00364C0B"/>
    <w:rsid w:val="003714E9"/>
    <w:rsid w:val="00376452"/>
    <w:rsid w:val="003770EC"/>
    <w:rsid w:val="00383FDD"/>
    <w:rsid w:val="00384BC3"/>
    <w:rsid w:val="003863FF"/>
    <w:rsid w:val="00390E4A"/>
    <w:rsid w:val="00393829"/>
    <w:rsid w:val="003A6326"/>
    <w:rsid w:val="003A64B1"/>
    <w:rsid w:val="003B4050"/>
    <w:rsid w:val="003B53EB"/>
    <w:rsid w:val="003B6EF8"/>
    <w:rsid w:val="003D086A"/>
    <w:rsid w:val="003D1761"/>
    <w:rsid w:val="003E1224"/>
    <w:rsid w:val="003E2137"/>
    <w:rsid w:val="003F14C8"/>
    <w:rsid w:val="003F24AF"/>
    <w:rsid w:val="00400A08"/>
    <w:rsid w:val="00406FA2"/>
    <w:rsid w:val="00407D97"/>
    <w:rsid w:val="00412EDB"/>
    <w:rsid w:val="00415DCD"/>
    <w:rsid w:val="004200CE"/>
    <w:rsid w:val="004225E5"/>
    <w:rsid w:val="00425F85"/>
    <w:rsid w:val="0045361C"/>
    <w:rsid w:val="00465CA5"/>
    <w:rsid w:val="00474385"/>
    <w:rsid w:val="00476911"/>
    <w:rsid w:val="00476E20"/>
    <w:rsid w:val="00477086"/>
    <w:rsid w:val="004959AC"/>
    <w:rsid w:val="004A2E32"/>
    <w:rsid w:val="004A2F36"/>
    <w:rsid w:val="004A4A81"/>
    <w:rsid w:val="004A4F75"/>
    <w:rsid w:val="004A50F1"/>
    <w:rsid w:val="004B362D"/>
    <w:rsid w:val="004B487C"/>
    <w:rsid w:val="004C34FE"/>
    <w:rsid w:val="004D0180"/>
    <w:rsid w:val="004D073F"/>
    <w:rsid w:val="004D3C3A"/>
    <w:rsid w:val="004E165F"/>
    <w:rsid w:val="004E1E2B"/>
    <w:rsid w:val="004F7663"/>
    <w:rsid w:val="00500AC6"/>
    <w:rsid w:val="00522B80"/>
    <w:rsid w:val="00522C1A"/>
    <w:rsid w:val="00524954"/>
    <w:rsid w:val="005359B4"/>
    <w:rsid w:val="005417F1"/>
    <w:rsid w:val="0054781B"/>
    <w:rsid w:val="00553067"/>
    <w:rsid w:val="00557FD4"/>
    <w:rsid w:val="00573257"/>
    <w:rsid w:val="0058624C"/>
    <w:rsid w:val="0058792F"/>
    <w:rsid w:val="0059152C"/>
    <w:rsid w:val="0059306D"/>
    <w:rsid w:val="00597D11"/>
    <w:rsid w:val="005B1E24"/>
    <w:rsid w:val="005B609C"/>
    <w:rsid w:val="005C689D"/>
    <w:rsid w:val="005C7609"/>
    <w:rsid w:val="005E171D"/>
    <w:rsid w:val="005E1CC4"/>
    <w:rsid w:val="005E4B23"/>
    <w:rsid w:val="005F309D"/>
    <w:rsid w:val="005F4F3B"/>
    <w:rsid w:val="006054F3"/>
    <w:rsid w:val="0061175B"/>
    <w:rsid w:val="00613E6B"/>
    <w:rsid w:val="0062060B"/>
    <w:rsid w:val="00622F82"/>
    <w:rsid w:val="0062316B"/>
    <w:rsid w:val="00626F39"/>
    <w:rsid w:val="006276CD"/>
    <w:rsid w:val="00630C25"/>
    <w:rsid w:val="0063228D"/>
    <w:rsid w:val="00632CF0"/>
    <w:rsid w:val="00633F2F"/>
    <w:rsid w:val="006431C9"/>
    <w:rsid w:val="00644855"/>
    <w:rsid w:val="006532FA"/>
    <w:rsid w:val="00653F51"/>
    <w:rsid w:val="00654999"/>
    <w:rsid w:val="00657ED8"/>
    <w:rsid w:val="006657C0"/>
    <w:rsid w:val="00670150"/>
    <w:rsid w:val="0067530D"/>
    <w:rsid w:val="006828AA"/>
    <w:rsid w:val="006833C1"/>
    <w:rsid w:val="00685755"/>
    <w:rsid w:val="00685B36"/>
    <w:rsid w:val="0068719C"/>
    <w:rsid w:val="00696697"/>
    <w:rsid w:val="006967B0"/>
    <w:rsid w:val="006A32BB"/>
    <w:rsid w:val="006A7E2E"/>
    <w:rsid w:val="006B1066"/>
    <w:rsid w:val="006B2B4B"/>
    <w:rsid w:val="006B2F51"/>
    <w:rsid w:val="006D2004"/>
    <w:rsid w:val="006D4F36"/>
    <w:rsid w:val="006D6EDA"/>
    <w:rsid w:val="006F1E73"/>
    <w:rsid w:val="006F2108"/>
    <w:rsid w:val="006F2CF4"/>
    <w:rsid w:val="006F4CEF"/>
    <w:rsid w:val="00700C6B"/>
    <w:rsid w:val="0070520F"/>
    <w:rsid w:val="0070554C"/>
    <w:rsid w:val="00705E77"/>
    <w:rsid w:val="0071011C"/>
    <w:rsid w:val="00711CD1"/>
    <w:rsid w:val="00721AE7"/>
    <w:rsid w:val="0072660E"/>
    <w:rsid w:val="0073489A"/>
    <w:rsid w:val="0075095D"/>
    <w:rsid w:val="00762D7D"/>
    <w:rsid w:val="0077172D"/>
    <w:rsid w:val="007768BD"/>
    <w:rsid w:val="00783DB6"/>
    <w:rsid w:val="007852B3"/>
    <w:rsid w:val="00785C7F"/>
    <w:rsid w:val="007876CB"/>
    <w:rsid w:val="007960FE"/>
    <w:rsid w:val="007A1420"/>
    <w:rsid w:val="007A3854"/>
    <w:rsid w:val="007A4889"/>
    <w:rsid w:val="007A7EBB"/>
    <w:rsid w:val="007B5595"/>
    <w:rsid w:val="007C0A3A"/>
    <w:rsid w:val="007C3E2E"/>
    <w:rsid w:val="007D7C22"/>
    <w:rsid w:val="007E28EB"/>
    <w:rsid w:val="007E29AC"/>
    <w:rsid w:val="007E7E32"/>
    <w:rsid w:val="00801786"/>
    <w:rsid w:val="008049BF"/>
    <w:rsid w:val="008053E2"/>
    <w:rsid w:val="00812CEA"/>
    <w:rsid w:val="00821983"/>
    <w:rsid w:val="00823997"/>
    <w:rsid w:val="00833C07"/>
    <w:rsid w:val="00842AD2"/>
    <w:rsid w:val="00845810"/>
    <w:rsid w:val="008474A3"/>
    <w:rsid w:val="0085274A"/>
    <w:rsid w:val="008551F2"/>
    <w:rsid w:val="0086351F"/>
    <w:rsid w:val="00870127"/>
    <w:rsid w:val="008705F0"/>
    <w:rsid w:val="0087165A"/>
    <w:rsid w:val="00886CB1"/>
    <w:rsid w:val="00887ABE"/>
    <w:rsid w:val="0089180C"/>
    <w:rsid w:val="0089626C"/>
    <w:rsid w:val="00897A18"/>
    <w:rsid w:val="008A1A08"/>
    <w:rsid w:val="008B11F9"/>
    <w:rsid w:val="008B2B36"/>
    <w:rsid w:val="008B6022"/>
    <w:rsid w:val="008B673D"/>
    <w:rsid w:val="008B6E97"/>
    <w:rsid w:val="008C5FE9"/>
    <w:rsid w:val="008C780E"/>
    <w:rsid w:val="008D16C3"/>
    <w:rsid w:val="008D77DE"/>
    <w:rsid w:val="008E3F38"/>
    <w:rsid w:val="008E405E"/>
    <w:rsid w:val="008E4ED8"/>
    <w:rsid w:val="008F261C"/>
    <w:rsid w:val="008F4C6A"/>
    <w:rsid w:val="00922DF2"/>
    <w:rsid w:val="00923B6B"/>
    <w:rsid w:val="00924285"/>
    <w:rsid w:val="00930080"/>
    <w:rsid w:val="009301BF"/>
    <w:rsid w:val="00932A56"/>
    <w:rsid w:val="00934E6F"/>
    <w:rsid w:val="0094318C"/>
    <w:rsid w:val="0094428F"/>
    <w:rsid w:val="00946368"/>
    <w:rsid w:val="00946FC2"/>
    <w:rsid w:val="00947120"/>
    <w:rsid w:val="00951C0C"/>
    <w:rsid w:val="00951C4D"/>
    <w:rsid w:val="0095735B"/>
    <w:rsid w:val="00961420"/>
    <w:rsid w:val="0096370D"/>
    <w:rsid w:val="00971D5F"/>
    <w:rsid w:val="009734D6"/>
    <w:rsid w:val="009949ED"/>
    <w:rsid w:val="009953E8"/>
    <w:rsid w:val="00995547"/>
    <w:rsid w:val="009959EC"/>
    <w:rsid w:val="009A2035"/>
    <w:rsid w:val="009A6313"/>
    <w:rsid w:val="009A68A9"/>
    <w:rsid w:val="009C2A79"/>
    <w:rsid w:val="009C2EA1"/>
    <w:rsid w:val="009D37EA"/>
    <w:rsid w:val="009D745E"/>
    <w:rsid w:val="009E0318"/>
    <w:rsid w:val="009E3522"/>
    <w:rsid w:val="009E3A49"/>
    <w:rsid w:val="009E5B27"/>
    <w:rsid w:val="009E5CA9"/>
    <w:rsid w:val="009F4242"/>
    <w:rsid w:val="009F7301"/>
    <w:rsid w:val="009F7FD6"/>
    <w:rsid w:val="00A0093A"/>
    <w:rsid w:val="00A01584"/>
    <w:rsid w:val="00A03E39"/>
    <w:rsid w:val="00A06C58"/>
    <w:rsid w:val="00A13F4E"/>
    <w:rsid w:val="00A20FE6"/>
    <w:rsid w:val="00A31B45"/>
    <w:rsid w:val="00A50592"/>
    <w:rsid w:val="00A577A5"/>
    <w:rsid w:val="00A577E4"/>
    <w:rsid w:val="00A60182"/>
    <w:rsid w:val="00A61476"/>
    <w:rsid w:val="00A630EA"/>
    <w:rsid w:val="00A64E6C"/>
    <w:rsid w:val="00A657F5"/>
    <w:rsid w:val="00A65BF7"/>
    <w:rsid w:val="00A66F4C"/>
    <w:rsid w:val="00A764CA"/>
    <w:rsid w:val="00A767A5"/>
    <w:rsid w:val="00A80F7D"/>
    <w:rsid w:val="00A810E9"/>
    <w:rsid w:val="00A9313E"/>
    <w:rsid w:val="00AA41FA"/>
    <w:rsid w:val="00AA5E70"/>
    <w:rsid w:val="00AA78DC"/>
    <w:rsid w:val="00AD0F41"/>
    <w:rsid w:val="00AD6949"/>
    <w:rsid w:val="00AE1E84"/>
    <w:rsid w:val="00AE4452"/>
    <w:rsid w:val="00AE4648"/>
    <w:rsid w:val="00AE4FD5"/>
    <w:rsid w:val="00AF0B90"/>
    <w:rsid w:val="00AF5EF7"/>
    <w:rsid w:val="00B05CDC"/>
    <w:rsid w:val="00B1102A"/>
    <w:rsid w:val="00B118A9"/>
    <w:rsid w:val="00B26519"/>
    <w:rsid w:val="00B27C9F"/>
    <w:rsid w:val="00B27CA3"/>
    <w:rsid w:val="00B37802"/>
    <w:rsid w:val="00B421E6"/>
    <w:rsid w:val="00B4305A"/>
    <w:rsid w:val="00B43179"/>
    <w:rsid w:val="00B502B2"/>
    <w:rsid w:val="00B654BD"/>
    <w:rsid w:val="00B726FE"/>
    <w:rsid w:val="00B849BA"/>
    <w:rsid w:val="00B86B89"/>
    <w:rsid w:val="00B86EF5"/>
    <w:rsid w:val="00B94000"/>
    <w:rsid w:val="00B977DC"/>
    <w:rsid w:val="00BB1832"/>
    <w:rsid w:val="00BB543C"/>
    <w:rsid w:val="00BC1B0B"/>
    <w:rsid w:val="00BC37DE"/>
    <w:rsid w:val="00BC407A"/>
    <w:rsid w:val="00BD0CAA"/>
    <w:rsid w:val="00BD0F31"/>
    <w:rsid w:val="00BE293C"/>
    <w:rsid w:val="00BE52D4"/>
    <w:rsid w:val="00BF1F4C"/>
    <w:rsid w:val="00BF3A62"/>
    <w:rsid w:val="00BF4787"/>
    <w:rsid w:val="00BF69E8"/>
    <w:rsid w:val="00C106CC"/>
    <w:rsid w:val="00C15C8B"/>
    <w:rsid w:val="00C16FA2"/>
    <w:rsid w:val="00C21624"/>
    <w:rsid w:val="00C3244E"/>
    <w:rsid w:val="00C33BE2"/>
    <w:rsid w:val="00C34DF7"/>
    <w:rsid w:val="00C45770"/>
    <w:rsid w:val="00C53E1E"/>
    <w:rsid w:val="00C63735"/>
    <w:rsid w:val="00C63B6E"/>
    <w:rsid w:val="00C66784"/>
    <w:rsid w:val="00C67443"/>
    <w:rsid w:val="00C737D9"/>
    <w:rsid w:val="00C91166"/>
    <w:rsid w:val="00CA09F6"/>
    <w:rsid w:val="00CA163E"/>
    <w:rsid w:val="00CA62B3"/>
    <w:rsid w:val="00CC5E54"/>
    <w:rsid w:val="00CD06D4"/>
    <w:rsid w:val="00CD5568"/>
    <w:rsid w:val="00CE4FC6"/>
    <w:rsid w:val="00CF136F"/>
    <w:rsid w:val="00CF1A7A"/>
    <w:rsid w:val="00CF486A"/>
    <w:rsid w:val="00D040C9"/>
    <w:rsid w:val="00D06763"/>
    <w:rsid w:val="00D16970"/>
    <w:rsid w:val="00D173B8"/>
    <w:rsid w:val="00D2271A"/>
    <w:rsid w:val="00D25BE1"/>
    <w:rsid w:val="00D26CC4"/>
    <w:rsid w:val="00D32B28"/>
    <w:rsid w:val="00D34553"/>
    <w:rsid w:val="00D35F97"/>
    <w:rsid w:val="00D401B3"/>
    <w:rsid w:val="00D457F4"/>
    <w:rsid w:val="00D47B4A"/>
    <w:rsid w:val="00D5009A"/>
    <w:rsid w:val="00D52C62"/>
    <w:rsid w:val="00D556EF"/>
    <w:rsid w:val="00D61302"/>
    <w:rsid w:val="00D65C0E"/>
    <w:rsid w:val="00D675D6"/>
    <w:rsid w:val="00D6784C"/>
    <w:rsid w:val="00D7519A"/>
    <w:rsid w:val="00D87162"/>
    <w:rsid w:val="00D971E8"/>
    <w:rsid w:val="00DA2705"/>
    <w:rsid w:val="00DA4E31"/>
    <w:rsid w:val="00DA6DCC"/>
    <w:rsid w:val="00DB1878"/>
    <w:rsid w:val="00DC21B6"/>
    <w:rsid w:val="00DD2C41"/>
    <w:rsid w:val="00DD636A"/>
    <w:rsid w:val="00DE3A1E"/>
    <w:rsid w:val="00DE506D"/>
    <w:rsid w:val="00DF1A16"/>
    <w:rsid w:val="00DF33F2"/>
    <w:rsid w:val="00DF6C44"/>
    <w:rsid w:val="00E059A7"/>
    <w:rsid w:val="00E062E5"/>
    <w:rsid w:val="00E11837"/>
    <w:rsid w:val="00E1463A"/>
    <w:rsid w:val="00E1523D"/>
    <w:rsid w:val="00E1684D"/>
    <w:rsid w:val="00E17B73"/>
    <w:rsid w:val="00E200D2"/>
    <w:rsid w:val="00E23FBE"/>
    <w:rsid w:val="00E37929"/>
    <w:rsid w:val="00E40423"/>
    <w:rsid w:val="00E40E5E"/>
    <w:rsid w:val="00E41770"/>
    <w:rsid w:val="00E5354F"/>
    <w:rsid w:val="00E536A8"/>
    <w:rsid w:val="00E54CBD"/>
    <w:rsid w:val="00E57D82"/>
    <w:rsid w:val="00E7084C"/>
    <w:rsid w:val="00E732DF"/>
    <w:rsid w:val="00E75230"/>
    <w:rsid w:val="00E80733"/>
    <w:rsid w:val="00E85C28"/>
    <w:rsid w:val="00E90C84"/>
    <w:rsid w:val="00E93B96"/>
    <w:rsid w:val="00E93DEC"/>
    <w:rsid w:val="00E96111"/>
    <w:rsid w:val="00EA70C4"/>
    <w:rsid w:val="00EB1EF4"/>
    <w:rsid w:val="00EB38F2"/>
    <w:rsid w:val="00EB491A"/>
    <w:rsid w:val="00EB6979"/>
    <w:rsid w:val="00EC49D5"/>
    <w:rsid w:val="00EC7396"/>
    <w:rsid w:val="00EE7455"/>
    <w:rsid w:val="00EE7BA2"/>
    <w:rsid w:val="00EF477A"/>
    <w:rsid w:val="00F01279"/>
    <w:rsid w:val="00F17A03"/>
    <w:rsid w:val="00F26BE3"/>
    <w:rsid w:val="00F27BDF"/>
    <w:rsid w:val="00F27D06"/>
    <w:rsid w:val="00F31469"/>
    <w:rsid w:val="00F318C7"/>
    <w:rsid w:val="00F31C60"/>
    <w:rsid w:val="00F453E2"/>
    <w:rsid w:val="00F64067"/>
    <w:rsid w:val="00F66DB7"/>
    <w:rsid w:val="00F764E6"/>
    <w:rsid w:val="00F810A6"/>
    <w:rsid w:val="00FA326E"/>
    <w:rsid w:val="00FA4D68"/>
    <w:rsid w:val="00FA5400"/>
    <w:rsid w:val="00FA6CE0"/>
    <w:rsid w:val="00FA6E56"/>
    <w:rsid w:val="00FB5944"/>
    <w:rsid w:val="00FD5973"/>
    <w:rsid w:val="00FE1A84"/>
    <w:rsid w:val="00FE5314"/>
    <w:rsid w:val="00FF1ACA"/>
    <w:rsid w:val="00FF3A71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01A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2B4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B543C"/>
    <w:pPr>
      <w:spacing w:line="240" w:lineRule="auto"/>
      <w:ind w:firstLine="708"/>
      <w:jc w:val="both"/>
    </w:pPr>
    <w:rPr>
      <w:rFonts w:ascii="Garamond" w:hAnsi="Garamond" w:cs="Arial"/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543C"/>
    <w:rPr>
      <w:rFonts w:ascii="Garamond" w:hAnsi="Garamond" w:cs="Arial"/>
      <w:color w:val="000000"/>
      <w:sz w:val="24"/>
      <w:szCs w:val="24"/>
      <w:lang w:eastAsia="en-US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BB543C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D0CA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463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0247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2478F"/>
    <w:rPr>
      <w:sz w:val="22"/>
      <w:szCs w:val="22"/>
      <w:lang w:eastAsia="en-US"/>
    </w:rPr>
  </w:style>
  <w:style w:type="paragraph" w:customStyle="1" w:styleId="Default">
    <w:name w:val="Default"/>
    <w:rsid w:val="0002478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2478F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2478F"/>
    <w:rPr>
      <w:rFonts w:ascii="Consolas" w:hAnsi="Consolas" w:cs="Consolas"/>
      <w:lang w:eastAsia="en-US"/>
    </w:rPr>
  </w:style>
  <w:style w:type="paragraph" w:customStyle="1" w:styleId="Standard">
    <w:name w:val="Standard"/>
    <w:rsid w:val="0002478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02478F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6B2B4B"/>
    <w:rPr>
      <w:rFonts w:eastAsia="Times New Roman"/>
      <w:sz w:val="22"/>
      <w:szCs w:val="22"/>
    </w:rPr>
  </w:style>
  <w:style w:type="paragraph" w:customStyle="1" w:styleId="Tekstpodstawowywciety">
    <w:name w:val="Tekst podstawowy wciety"/>
    <w:basedOn w:val="Normalny"/>
    <w:uiPriority w:val="99"/>
    <w:rsid w:val="006B2B4B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07D9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7D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7D97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53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53F7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53F7"/>
    <w:rPr>
      <w:vertAlign w:val="superscript"/>
    </w:rPr>
  </w:style>
  <w:style w:type="paragraph" w:styleId="Poprawka">
    <w:name w:val="Revision"/>
    <w:hidden/>
    <w:uiPriority w:val="99"/>
    <w:semiHidden/>
    <w:rsid w:val="00E062E5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62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62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62E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62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62E5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2B4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B543C"/>
    <w:pPr>
      <w:spacing w:line="240" w:lineRule="auto"/>
      <w:ind w:firstLine="708"/>
      <w:jc w:val="both"/>
    </w:pPr>
    <w:rPr>
      <w:rFonts w:ascii="Garamond" w:hAnsi="Garamond" w:cs="Arial"/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543C"/>
    <w:rPr>
      <w:rFonts w:ascii="Garamond" w:hAnsi="Garamond" w:cs="Arial"/>
      <w:color w:val="000000"/>
      <w:sz w:val="24"/>
      <w:szCs w:val="24"/>
      <w:lang w:eastAsia="en-US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BB543C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D0CA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463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0247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2478F"/>
    <w:rPr>
      <w:sz w:val="22"/>
      <w:szCs w:val="22"/>
      <w:lang w:eastAsia="en-US"/>
    </w:rPr>
  </w:style>
  <w:style w:type="paragraph" w:customStyle="1" w:styleId="Default">
    <w:name w:val="Default"/>
    <w:rsid w:val="0002478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2478F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2478F"/>
    <w:rPr>
      <w:rFonts w:ascii="Consolas" w:hAnsi="Consolas" w:cs="Consolas"/>
      <w:lang w:eastAsia="en-US"/>
    </w:rPr>
  </w:style>
  <w:style w:type="paragraph" w:customStyle="1" w:styleId="Standard">
    <w:name w:val="Standard"/>
    <w:rsid w:val="0002478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02478F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6B2B4B"/>
    <w:rPr>
      <w:rFonts w:eastAsia="Times New Roman"/>
      <w:sz w:val="22"/>
      <w:szCs w:val="22"/>
    </w:rPr>
  </w:style>
  <w:style w:type="paragraph" w:customStyle="1" w:styleId="Tekstpodstawowywciety">
    <w:name w:val="Tekst podstawowy wciety"/>
    <w:basedOn w:val="Normalny"/>
    <w:uiPriority w:val="99"/>
    <w:rsid w:val="006B2B4B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07D9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7D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7D97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53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53F7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53F7"/>
    <w:rPr>
      <w:vertAlign w:val="superscript"/>
    </w:rPr>
  </w:style>
  <w:style w:type="paragraph" w:styleId="Poprawka">
    <w:name w:val="Revision"/>
    <w:hidden/>
    <w:uiPriority w:val="99"/>
    <w:semiHidden/>
    <w:rsid w:val="00E062E5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62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62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62E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62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62E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jacek.domzalski@gdansk.rdos.gov.pl" TargetMode="Externa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mailto:wojciech.kosmalski@gdans.rdos.gov.p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C37E9-A308-4FAF-88E9-0FED1B2C9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2203</Words>
  <Characters>13224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Dawidowicz</dc:creator>
  <cp:lastModifiedBy>Izabela Wawrzyniak-Karłowska</cp:lastModifiedBy>
  <cp:revision>13</cp:revision>
  <cp:lastPrinted>2024-10-07T07:17:00Z</cp:lastPrinted>
  <dcterms:created xsi:type="dcterms:W3CDTF">2024-10-01T12:02:00Z</dcterms:created>
  <dcterms:modified xsi:type="dcterms:W3CDTF">2024-10-07T07:25:00Z</dcterms:modified>
</cp:coreProperties>
</file>